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4832" w14:textId="77777777" w:rsidR="007143A3" w:rsidRDefault="007143A3" w:rsidP="009E3D68">
      <w:pPr>
        <w:autoSpaceDE w:val="0"/>
        <w:autoSpaceDN w:val="0"/>
        <w:adjustRightInd w:val="0"/>
        <w:spacing w:after="200" w:line="276" w:lineRule="auto"/>
        <w:ind w:right="298"/>
        <w:contextualSpacing/>
        <w:jc w:val="center"/>
        <w:rPr>
          <w:rFonts w:ascii="Garamond" w:eastAsiaTheme="minorHAnsi" w:hAnsi="Garamond" w:cs="Calibri"/>
          <w:b/>
          <w:szCs w:val="24"/>
        </w:rPr>
      </w:pPr>
      <w:r w:rsidRPr="009C3B1B">
        <w:rPr>
          <w:rFonts w:ascii="Garamond" w:eastAsiaTheme="minorHAnsi" w:hAnsi="Garamond" w:cs="Calibri"/>
          <w:b/>
          <w:szCs w:val="24"/>
        </w:rPr>
        <w:t xml:space="preserve">Kristen </w:t>
      </w:r>
      <w:r w:rsidR="00820B97" w:rsidRPr="009C3B1B">
        <w:rPr>
          <w:rFonts w:ascii="Garamond" w:eastAsiaTheme="minorHAnsi" w:hAnsi="Garamond" w:cs="Calibri"/>
          <w:b/>
          <w:szCs w:val="24"/>
        </w:rPr>
        <w:t xml:space="preserve">Marie </w:t>
      </w:r>
      <w:r w:rsidRPr="009C3B1B">
        <w:rPr>
          <w:rFonts w:ascii="Garamond" w:eastAsiaTheme="minorHAnsi" w:hAnsi="Garamond" w:cs="Calibri"/>
          <w:b/>
          <w:szCs w:val="24"/>
        </w:rPr>
        <w:t>Bottema</w:t>
      </w:r>
      <w:r w:rsidR="004C530D" w:rsidRPr="009C3B1B">
        <w:rPr>
          <w:rFonts w:ascii="Garamond" w:eastAsiaTheme="minorHAnsi" w:hAnsi="Garamond" w:cs="Calibri"/>
          <w:b/>
          <w:szCs w:val="24"/>
        </w:rPr>
        <w:t>-Beutel</w:t>
      </w:r>
      <w:r w:rsidR="005D7147" w:rsidRPr="009C3B1B">
        <w:rPr>
          <w:rFonts w:ascii="Garamond" w:eastAsiaTheme="minorHAnsi" w:hAnsi="Garamond" w:cs="Calibri"/>
          <w:b/>
          <w:szCs w:val="24"/>
        </w:rPr>
        <w:t>, Ph.D.</w:t>
      </w:r>
    </w:p>
    <w:p w14:paraId="0E876AF4" w14:textId="77777777" w:rsidR="0009458E" w:rsidRPr="009E3D68" w:rsidRDefault="0009458E" w:rsidP="009E3D68">
      <w:pPr>
        <w:autoSpaceDE w:val="0"/>
        <w:autoSpaceDN w:val="0"/>
        <w:adjustRightInd w:val="0"/>
        <w:spacing w:line="276" w:lineRule="auto"/>
        <w:ind w:right="302"/>
        <w:contextualSpacing/>
        <w:jc w:val="center"/>
        <w:rPr>
          <w:rFonts w:ascii="Garamond" w:eastAsiaTheme="minorHAnsi" w:hAnsi="Garamond" w:cs="Calibri"/>
          <w:szCs w:val="24"/>
        </w:rPr>
      </w:pPr>
    </w:p>
    <w:p w14:paraId="7C1EBC5F" w14:textId="77777777" w:rsidR="00671D70" w:rsidRPr="0036032A" w:rsidRDefault="0036032A" w:rsidP="009E3D68">
      <w:pPr>
        <w:contextualSpacing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Ass</w:t>
      </w:r>
      <w:r w:rsidR="00240401">
        <w:rPr>
          <w:rFonts w:ascii="Garamond" w:hAnsi="Garamond"/>
          <w:szCs w:val="24"/>
        </w:rPr>
        <w:t>ociate</w:t>
      </w:r>
      <w:r>
        <w:rPr>
          <w:rFonts w:ascii="Garamond" w:hAnsi="Garamond"/>
          <w:szCs w:val="24"/>
        </w:rPr>
        <w:t xml:space="preserve"> Professor of Special Education</w:t>
      </w:r>
      <w:r w:rsidR="00586550">
        <w:rPr>
          <w:rFonts w:ascii="Garamond" w:hAnsi="Garamond"/>
          <w:szCs w:val="24"/>
        </w:rPr>
        <w:t xml:space="preserve"> </w:t>
      </w:r>
    </w:p>
    <w:p w14:paraId="422D8F62" w14:textId="77777777" w:rsidR="007143A3" w:rsidRPr="0036032A" w:rsidRDefault="00B37F29" w:rsidP="009E3D68">
      <w:pPr>
        <w:contextualSpacing/>
        <w:jc w:val="center"/>
        <w:rPr>
          <w:rFonts w:ascii="Garamond" w:hAnsi="Garamond"/>
          <w:szCs w:val="24"/>
        </w:rPr>
      </w:pPr>
      <w:r w:rsidRPr="0036032A">
        <w:rPr>
          <w:rFonts w:ascii="Garamond" w:hAnsi="Garamond"/>
          <w:szCs w:val="24"/>
        </w:rPr>
        <w:t xml:space="preserve">Department of </w:t>
      </w:r>
      <w:r w:rsidR="0009458E">
        <w:rPr>
          <w:rFonts w:ascii="Garamond" w:hAnsi="Garamond"/>
          <w:szCs w:val="24"/>
        </w:rPr>
        <w:t>Teaching, Curriculum, and Society</w:t>
      </w:r>
      <w:r w:rsidRPr="0036032A">
        <w:rPr>
          <w:rFonts w:ascii="Garamond" w:hAnsi="Garamond"/>
          <w:szCs w:val="24"/>
        </w:rPr>
        <w:t xml:space="preserve"> </w:t>
      </w:r>
    </w:p>
    <w:p w14:paraId="68E27AA4" w14:textId="77777777" w:rsidR="00671D70" w:rsidRDefault="00671D70" w:rsidP="009E3D68">
      <w:pPr>
        <w:contextualSpacing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Lynch School of Education</w:t>
      </w:r>
      <w:r w:rsidR="00215756" w:rsidRPr="00215756">
        <w:rPr>
          <w:rFonts w:ascii="Garamond" w:hAnsi="Garamond"/>
          <w:szCs w:val="24"/>
        </w:rPr>
        <w:t xml:space="preserve"> </w:t>
      </w:r>
      <w:r w:rsidR="00215756">
        <w:rPr>
          <w:rFonts w:ascii="Garamond" w:hAnsi="Garamond"/>
          <w:szCs w:val="24"/>
        </w:rPr>
        <w:t>and Human Development</w:t>
      </w:r>
      <w:r>
        <w:rPr>
          <w:rFonts w:ascii="Garamond" w:hAnsi="Garamond"/>
          <w:szCs w:val="24"/>
        </w:rPr>
        <w:t xml:space="preserve">, </w:t>
      </w:r>
      <w:r w:rsidR="00B37F29">
        <w:rPr>
          <w:rFonts w:ascii="Garamond" w:hAnsi="Garamond"/>
          <w:szCs w:val="24"/>
        </w:rPr>
        <w:t>Boston College</w:t>
      </w:r>
    </w:p>
    <w:p w14:paraId="5387CFD3" w14:textId="77777777" w:rsidR="0009458E" w:rsidRDefault="0009458E" w:rsidP="009E3D68">
      <w:pPr>
        <w:contextualSpacing/>
        <w:jc w:val="center"/>
        <w:rPr>
          <w:rFonts w:ascii="Garamond" w:hAnsi="Garamond"/>
          <w:szCs w:val="24"/>
        </w:rPr>
      </w:pPr>
    </w:p>
    <w:p w14:paraId="1C3CC139" w14:textId="77777777" w:rsidR="00671D70" w:rsidRDefault="00671D70" w:rsidP="009E3D68">
      <w:pPr>
        <w:contextualSpacing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140 Commonwealth Ave.</w:t>
      </w:r>
    </w:p>
    <w:p w14:paraId="61CD6CF0" w14:textId="77777777" w:rsidR="00671D70" w:rsidRPr="005B4CEF" w:rsidRDefault="00671D70" w:rsidP="009E3D68">
      <w:pPr>
        <w:contextualSpacing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Chestnut Hill, MA 02467</w:t>
      </w:r>
    </w:p>
    <w:p w14:paraId="20D92D19" w14:textId="77777777" w:rsidR="007007EC" w:rsidRDefault="00BC410D" w:rsidP="009E3D68">
      <w:pPr>
        <w:contextualSpacing/>
        <w:jc w:val="center"/>
        <w:rPr>
          <w:rStyle w:val="Hyperlink"/>
          <w:rFonts w:ascii="Garamond" w:hAnsi="Garamond"/>
          <w:szCs w:val="24"/>
        </w:rPr>
      </w:pPr>
      <w:hyperlink r:id="rId8" w:history="1">
        <w:r w:rsidR="001B75AC" w:rsidRPr="00C42FBD">
          <w:rPr>
            <w:rStyle w:val="Hyperlink"/>
            <w:rFonts w:ascii="Garamond" w:hAnsi="Garamond"/>
            <w:szCs w:val="24"/>
          </w:rPr>
          <w:t>kristen.bottema-beutel@bc.edu</w:t>
        </w:r>
      </w:hyperlink>
    </w:p>
    <w:p w14:paraId="46A3DFDD" w14:textId="77777777" w:rsidR="00524459" w:rsidRPr="00524459" w:rsidRDefault="00524459" w:rsidP="009E3D68">
      <w:pPr>
        <w:contextualSpacing/>
        <w:jc w:val="center"/>
        <w:rPr>
          <w:rFonts w:ascii="Garamond" w:hAnsi="Garamond"/>
          <w:szCs w:val="24"/>
        </w:rPr>
      </w:pPr>
      <w:r>
        <w:rPr>
          <w:rStyle w:val="Hyperlink"/>
          <w:rFonts w:ascii="Garamond" w:hAnsi="Garamond"/>
          <w:color w:val="auto"/>
          <w:szCs w:val="24"/>
          <w:u w:val="none"/>
        </w:rPr>
        <w:t xml:space="preserve">bottemabeutel.com </w:t>
      </w:r>
    </w:p>
    <w:p w14:paraId="17CFFB94" w14:textId="77777777" w:rsidR="004A04BB" w:rsidRDefault="004A04BB" w:rsidP="007143A3">
      <w:pPr>
        <w:tabs>
          <w:tab w:val="left" w:pos="810"/>
          <w:tab w:val="left" w:pos="2160"/>
          <w:tab w:val="left" w:pos="5940"/>
        </w:tabs>
        <w:rPr>
          <w:rFonts w:ascii="Garamond" w:hAnsi="Garamond"/>
          <w:b/>
          <w:szCs w:val="24"/>
        </w:rPr>
      </w:pPr>
    </w:p>
    <w:p w14:paraId="20F30B86" w14:textId="77777777" w:rsidR="0036032A" w:rsidRDefault="0036032A" w:rsidP="0036032A">
      <w:pPr>
        <w:pBdr>
          <w:top w:val="single" w:sz="4" w:space="1" w:color="auto"/>
          <w:bottom w:val="single" w:sz="4" w:space="1" w:color="auto"/>
        </w:pBdr>
        <w:tabs>
          <w:tab w:val="left" w:pos="810"/>
          <w:tab w:val="left" w:pos="2160"/>
          <w:tab w:val="left" w:pos="5940"/>
        </w:tabs>
        <w:rPr>
          <w:rFonts w:ascii="Garamond" w:hAnsi="Garamond"/>
          <w:b/>
          <w:szCs w:val="24"/>
        </w:rPr>
      </w:pPr>
    </w:p>
    <w:p w14:paraId="270DD458" w14:textId="77777777" w:rsidR="00300F05" w:rsidRPr="005B4CEF" w:rsidRDefault="00A90AB7" w:rsidP="0036032A">
      <w:pPr>
        <w:pBdr>
          <w:top w:val="single" w:sz="4" w:space="1" w:color="auto"/>
          <w:bottom w:val="single" w:sz="4" w:space="1" w:color="auto"/>
        </w:pBdr>
        <w:tabs>
          <w:tab w:val="left" w:pos="810"/>
          <w:tab w:val="left" w:pos="2160"/>
          <w:tab w:val="left" w:pos="5940"/>
        </w:tabs>
        <w:rPr>
          <w:rFonts w:ascii="Garamond" w:hAnsi="Garamond"/>
          <w:b/>
          <w:szCs w:val="24"/>
        </w:rPr>
      </w:pPr>
      <w:r w:rsidRPr="005B4CEF">
        <w:rPr>
          <w:rFonts w:ascii="Garamond" w:hAnsi="Garamond"/>
          <w:b/>
          <w:szCs w:val="24"/>
        </w:rPr>
        <w:t>ACADEMIC APPOINTMENTS</w:t>
      </w:r>
    </w:p>
    <w:p w14:paraId="5AEF4009" w14:textId="77777777" w:rsidR="00240401" w:rsidRDefault="00240401" w:rsidP="0036032A">
      <w:pPr>
        <w:pBdr>
          <w:top w:val="single" w:sz="4" w:space="1" w:color="auto"/>
          <w:bottom w:val="single" w:sz="4" w:space="1" w:color="auto"/>
        </w:pBdr>
        <w:tabs>
          <w:tab w:val="left" w:pos="810"/>
          <w:tab w:val="left" w:pos="2160"/>
          <w:tab w:val="left" w:pos="594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2019- present</w:t>
      </w:r>
      <w:r>
        <w:rPr>
          <w:rFonts w:ascii="Garamond" w:hAnsi="Garamond"/>
          <w:szCs w:val="24"/>
        </w:rPr>
        <w:tab/>
        <w:t>Associate Professor of Special Education, Boston College, Lynch School of Education</w:t>
      </w:r>
      <w:r w:rsidR="00586550">
        <w:rPr>
          <w:rFonts w:ascii="Garamond" w:hAnsi="Garamond"/>
          <w:szCs w:val="24"/>
        </w:rPr>
        <w:t xml:space="preserve"> and Human Development</w:t>
      </w:r>
      <w:r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</w:p>
    <w:p w14:paraId="6EDCB491" w14:textId="112EEC3B" w:rsidR="00240401" w:rsidRDefault="00240401" w:rsidP="009E3D68">
      <w:pPr>
        <w:pBdr>
          <w:top w:val="single" w:sz="4" w:space="1" w:color="auto"/>
          <w:bottom w:val="single" w:sz="4" w:space="1" w:color="auto"/>
        </w:pBdr>
        <w:tabs>
          <w:tab w:val="left" w:pos="810"/>
          <w:tab w:val="left" w:pos="2160"/>
          <w:tab w:val="left" w:pos="594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</w:t>
      </w:r>
      <w:r w:rsidR="00B37F29">
        <w:rPr>
          <w:rFonts w:ascii="Garamond" w:hAnsi="Garamond"/>
          <w:szCs w:val="24"/>
        </w:rPr>
        <w:t>13</w:t>
      </w:r>
      <w:r w:rsidR="00A5302B"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szCs w:val="24"/>
        </w:rPr>
        <w:t>2019</w:t>
      </w:r>
      <w:r w:rsidR="00B37F29">
        <w:rPr>
          <w:rFonts w:ascii="Garamond" w:hAnsi="Garamond"/>
          <w:szCs w:val="24"/>
        </w:rPr>
        <w:tab/>
        <w:t>Assistant Professor of Special Education, Boston College, Lynch School of Education</w:t>
      </w:r>
      <w:r w:rsidR="002F1ABD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ab/>
      </w:r>
    </w:p>
    <w:p w14:paraId="24081657" w14:textId="77777777" w:rsidR="00A90AB7" w:rsidRDefault="00240401" w:rsidP="0036032A">
      <w:pPr>
        <w:pBdr>
          <w:top w:val="single" w:sz="4" w:space="1" w:color="auto"/>
          <w:bottom w:val="single" w:sz="4" w:space="1" w:color="auto"/>
        </w:pBdr>
        <w:tabs>
          <w:tab w:val="left" w:pos="810"/>
          <w:tab w:val="left" w:pos="2160"/>
          <w:tab w:val="left" w:pos="594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</w:t>
      </w:r>
      <w:r w:rsidR="00A90AB7" w:rsidRPr="005B4CEF">
        <w:rPr>
          <w:rFonts w:ascii="Garamond" w:hAnsi="Garamond"/>
          <w:szCs w:val="24"/>
        </w:rPr>
        <w:t>12-</w:t>
      </w:r>
      <w:r>
        <w:rPr>
          <w:rFonts w:ascii="Garamond" w:hAnsi="Garamond"/>
          <w:szCs w:val="24"/>
        </w:rPr>
        <w:t xml:space="preserve"> 20</w:t>
      </w:r>
      <w:r w:rsidR="00B37F29">
        <w:rPr>
          <w:rFonts w:ascii="Garamond" w:hAnsi="Garamond"/>
          <w:szCs w:val="24"/>
        </w:rPr>
        <w:t>13</w:t>
      </w:r>
      <w:r w:rsidR="00A90AB7" w:rsidRPr="005B4CEF">
        <w:rPr>
          <w:rFonts w:ascii="Garamond" w:hAnsi="Garamond"/>
          <w:szCs w:val="24"/>
        </w:rPr>
        <w:tab/>
      </w:r>
      <w:r w:rsidR="00D972EA" w:rsidRPr="005B4CEF">
        <w:rPr>
          <w:rFonts w:ascii="Garamond" w:hAnsi="Garamond"/>
          <w:szCs w:val="24"/>
        </w:rPr>
        <w:t xml:space="preserve">IES </w:t>
      </w:r>
      <w:r w:rsidR="00A90AB7" w:rsidRPr="005B4CEF">
        <w:rPr>
          <w:rFonts w:ascii="Garamond" w:hAnsi="Garamond"/>
          <w:szCs w:val="24"/>
        </w:rPr>
        <w:t>Post-doctoral Fellow in Special Education Intervention</w:t>
      </w:r>
      <w:r w:rsidR="00A21BC7" w:rsidRPr="005B4CEF">
        <w:rPr>
          <w:rFonts w:ascii="Garamond" w:hAnsi="Garamond"/>
          <w:szCs w:val="24"/>
        </w:rPr>
        <w:t xml:space="preserve"> Research, Vanderbilt University,</w:t>
      </w:r>
      <w:r w:rsidR="00A90AB7" w:rsidRPr="005B4CEF">
        <w:rPr>
          <w:rFonts w:ascii="Garamond" w:hAnsi="Garamond"/>
          <w:szCs w:val="24"/>
        </w:rPr>
        <w:t xml:space="preserve"> Department of Spec</w:t>
      </w:r>
      <w:r w:rsidR="007B3EB8">
        <w:rPr>
          <w:rFonts w:ascii="Garamond" w:hAnsi="Garamond"/>
          <w:szCs w:val="24"/>
        </w:rPr>
        <w:t>ial Education. Supervised by Dr</w:t>
      </w:r>
      <w:r w:rsidR="00A90AB7" w:rsidRPr="005B4CEF">
        <w:rPr>
          <w:rFonts w:ascii="Garamond" w:hAnsi="Garamond"/>
          <w:szCs w:val="24"/>
        </w:rPr>
        <w:t xml:space="preserve">. Erik Carter and </w:t>
      </w:r>
      <w:r w:rsidR="007B3EB8">
        <w:rPr>
          <w:rFonts w:ascii="Garamond" w:hAnsi="Garamond"/>
          <w:szCs w:val="24"/>
        </w:rPr>
        <w:t xml:space="preserve">Dr. </w:t>
      </w:r>
      <w:r w:rsidR="00A90AB7" w:rsidRPr="005B4CEF">
        <w:rPr>
          <w:rFonts w:ascii="Garamond" w:hAnsi="Garamond"/>
          <w:szCs w:val="24"/>
        </w:rPr>
        <w:t>Paul Yoder</w:t>
      </w:r>
    </w:p>
    <w:p w14:paraId="654DBE3A" w14:textId="77777777" w:rsidR="0036032A" w:rsidRPr="005B4CEF" w:rsidRDefault="0036032A" w:rsidP="0036032A">
      <w:pPr>
        <w:pBdr>
          <w:top w:val="single" w:sz="4" w:space="1" w:color="auto"/>
          <w:bottom w:val="single" w:sz="4" w:space="1" w:color="auto"/>
        </w:pBdr>
        <w:tabs>
          <w:tab w:val="left" w:pos="810"/>
          <w:tab w:val="left" w:pos="2160"/>
          <w:tab w:val="left" w:pos="5940"/>
        </w:tabs>
        <w:ind w:left="1620" w:hanging="1620"/>
        <w:rPr>
          <w:rFonts w:ascii="Garamond" w:hAnsi="Garamond"/>
          <w:szCs w:val="24"/>
        </w:rPr>
      </w:pPr>
    </w:p>
    <w:p w14:paraId="7287A0DE" w14:textId="77777777" w:rsidR="00A90AB7" w:rsidRPr="005B4CEF" w:rsidRDefault="00A90AB7" w:rsidP="005B4CEF">
      <w:pPr>
        <w:tabs>
          <w:tab w:val="left" w:pos="810"/>
          <w:tab w:val="left" w:pos="2160"/>
          <w:tab w:val="left" w:pos="5940"/>
        </w:tabs>
        <w:ind w:left="1620" w:hanging="1620"/>
        <w:rPr>
          <w:rFonts w:ascii="Garamond" w:hAnsi="Garamond"/>
          <w:b/>
          <w:szCs w:val="24"/>
        </w:rPr>
      </w:pPr>
    </w:p>
    <w:p w14:paraId="583350C5" w14:textId="77777777" w:rsidR="007143A3" w:rsidRPr="005B4CEF" w:rsidRDefault="007143A3" w:rsidP="005B4CEF">
      <w:pPr>
        <w:tabs>
          <w:tab w:val="left" w:pos="810"/>
          <w:tab w:val="left" w:pos="2160"/>
          <w:tab w:val="left" w:pos="5940"/>
        </w:tabs>
        <w:ind w:left="1620" w:hanging="1620"/>
        <w:rPr>
          <w:rFonts w:ascii="Garamond" w:hAnsi="Garamond"/>
          <w:b/>
          <w:szCs w:val="24"/>
        </w:rPr>
      </w:pPr>
      <w:r w:rsidRPr="005B4CEF">
        <w:rPr>
          <w:rFonts w:ascii="Garamond" w:hAnsi="Garamond"/>
          <w:b/>
          <w:szCs w:val="24"/>
        </w:rPr>
        <w:t>EDUCATION</w:t>
      </w:r>
    </w:p>
    <w:p w14:paraId="1695B337" w14:textId="77777777" w:rsidR="007143A3" w:rsidRPr="005B4CEF" w:rsidRDefault="00650574" w:rsidP="005B4CEF">
      <w:pPr>
        <w:tabs>
          <w:tab w:val="left" w:pos="1620"/>
          <w:tab w:val="left" w:pos="5940"/>
        </w:tabs>
        <w:ind w:left="1620" w:hanging="1620"/>
        <w:rPr>
          <w:rFonts w:ascii="Garamond" w:hAnsi="Garamond"/>
          <w:szCs w:val="24"/>
        </w:rPr>
      </w:pPr>
      <w:r w:rsidRPr="005B4CEF">
        <w:rPr>
          <w:rFonts w:ascii="Garamond" w:hAnsi="Garamond"/>
          <w:szCs w:val="24"/>
        </w:rPr>
        <w:t>12/</w:t>
      </w:r>
      <w:r w:rsidR="00240401">
        <w:rPr>
          <w:rFonts w:ascii="Garamond" w:hAnsi="Garamond"/>
          <w:szCs w:val="24"/>
        </w:rPr>
        <w:t>20</w:t>
      </w:r>
      <w:r w:rsidRPr="005B4CEF">
        <w:rPr>
          <w:rFonts w:ascii="Garamond" w:hAnsi="Garamond"/>
          <w:szCs w:val="24"/>
        </w:rPr>
        <w:t>11</w:t>
      </w:r>
      <w:r w:rsidR="007143A3" w:rsidRPr="005B4CEF">
        <w:rPr>
          <w:rFonts w:ascii="Garamond" w:hAnsi="Garamond"/>
          <w:szCs w:val="24"/>
        </w:rPr>
        <w:tab/>
      </w:r>
      <w:r w:rsidRPr="005B4CEF">
        <w:rPr>
          <w:rFonts w:ascii="Garamond" w:hAnsi="Garamond"/>
          <w:szCs w:val="24"/>
        </w:rPr>
        <w:t xml:space="preserve">Ph.D. in </w:t>
      </w:r>
      <w:r w:rsidR="007143A3" w:rsidRPr="005B4CEF">
        <w:rPr>
          <w:rFonts w:ascii="Garamond" w:hAnsi="Garamond"/>
          <w:szCs w:val="24"/>
        </w:rPr>
        <w:t>Special Education, U</w:t>
      </w:r>
      <w:r w:rsidR="00574CF8" w:rsidRPr="005B4CEF">
        <w:rPr>
          <w:rFonts w:ascii="Garamond" w:hAnsi="Garamond"/>
          <w:szCs w:val="24"/>
        </w:rPr>
        <w:t>niversity of California at</w:t>
      </w:r>
      <w:r w:rsidR="007143A3" w:rsidRPr="005B4CEF">
        <w:rPr>
          <w:rFonts w:ascii="Garamond" w:hAnsi="Garamond"/>
          <w:szCs w:val="24"/>
        </w:rPr>
        <w:t xml:space="preserve"> Berkeley and</w:t>
      </w:r>
      <w:r w:rsidR="00A90AB7" w:rsidRPr="005B4CEF">
        <w:rPr>
          <w:rFonts w:ascii="Garamond" w:hAnsi="Garamond"/>
          <w:szCs w:val="24"/>
        </w:rPr>
        <w:t xml:space="preserve"> San Francisco State University</w:t>
      </w:r>
      <w:r w:rsidRPr="005B4CEF">
        <w:rPr>
          <w:rFonts w:ascii="Garamond" w:hAnsi="Garamond"/>
          <w:szCs w:val="24"/>
        </w:rPr>
        <w:t xml:space="preserve">. </w:t>
      </w:r>
      <w:r w:rsidR="00A96316" w:rsidRPr="005B4CEF">
        <w:rPr>
          <w:rFonts w:ascii="Garamond" w:hAnsi="Garamond"/>
          <w:szCs w:val="24"/>
        </w:rPr>
        <w:t xml:space="preserve">Dissertation title: </w:t>
      </w:r>
      <w:r w:rsidR="00A90AB7" w:rsidRPr="005B4CEF">
        <w:rPr>
          <w:rFonts w:ascii="Garamond" w:hAnsi="Garamond"/>
          <w:szCs w:val="24"/>
        </w:rPr>
        <w:t>Adolescents with social disabilities and their peers: Intervention, identity, and judgments about exclusion</w:t>
      </w:r>
      <w:r w:rsidR="00A21BC7" w:rsidRPr="005B4CEF">
        <w:rPr>
          <w:rFonts w:ascii="Garamond" w:hAnsi="Garamond"/>
          <w:szCs w:val="24"/>
        </w:rPr>
        <w:t>.</w:t>
      </w:r>
      <w:r w:rsidR="007B3EB8">
        <w:rPr>
          <w:rFonts w:ascii="Garamond" w:hAnsi="Garamond"/>
          <w:szCs w:val="24"/>
        </w:rPr>
        <w:t xml:space="preserve"> </w:t>
      </w:r>
      <w:r w:rsidR="006B483F">
        <w:rPr>
          <w:rFonts w:ascii="Garamond" w:hAnsi="Garamond"/>
          <w:szCs w:val="24"/>
        </w:rPr>
        <w:t xml:space="preserve">Advisors: Dr. Laura </w:t>
      </w:r>
      <w:proofErr w:type="spellStart"/>
      <w:r w:rsidR="006B483F">
        <w:rPr>
          <w:rFonts w:ascii="Garamond" w:hAnsi="Garamond"/>
          <w:szCs w:val="24"/>
        </w:rPr>
        <w:t>Sterponi</w:t>
      </w:r>
      <w:proofErr w:type="spellEnd"/>
      <w:r w:rsidR="006B483F">
        <w:rPr>
          <w:rFonts w:ascii="Garamond" w:hAnsi="Garamond"/>
          <w:szCs w:val="24"/>
        </w:rPr>
        <w:t xml:space="preserve"> (University of California at Berkeley) and Dr. Pamela </w:t>
      </w:r>
      <w:proofErr w:type="spellStart"/>
      <w:r w:rsidR="006B483F">
        <w:rPr>
          <w:rFonts w:ascii="Garamond" w:hAnsi="Garamond"/>
          <w:szCs w:val="24"/>
        </w:rPr>
        <w:t>Wolfberg</w:t>
      </w:r>
      <w:proofErr w:type="spellEnd"/>
      <w:r w:rsidR="006B483F">
        <w:rPr>
          <w:rFonts w:ascii="Garamond" w:hAnsi="Garamond"/>
          <w:szCs w:val="24"/>
        </w:rPr>
        <w:t xml:space="preserve"> (San Francisco State University)</w:t>
      </w:r>
    </w:p>
    <w:p w14:paraId="5B0833FC" w14:textId="22C4A094" w:rsidR="007143A3" w:rsidRPr="005B4CEF" w:rsidRDefault="00650574" w:rsidP="005B4CEF">
      <w:pPr>
        <w:tabs>
          <w:tab w:val="left" w:pos="1620"/>
          <w:tab w:val="left" w:pos="2160"/>
          <w:tab w:val="left" w:pos="5940"/>
        </w:tabs>
        <w:ind w:left="1620" w:hanging="1620"/>
        <w:rPr>
          <w:rFonts w:ascii="Garamond" w:hAnsi="Garamond"/>
          <w:szCs w:val="24"/>
        </w:rPr>
      </w:pPr>
      <w:r w:rsidRPr="005B4CEF">
        <w:rPr>
          <w:rFonts w:ascii="Garamond" w:hAnsi="Garamond"/>
          <w:szCs w:val="24"/>
        </w:rPr>
        <w:t>5/</w:t>
      </w:r>
      <w:r w:rsidR="00240401">
        <w:rPr>
          <w:rFonts w:ascii="Garamond" w:hAnsi="Garamond"/>
          <w:szCs w:val="24"/>
        </w:rPr>
        <w:t>20</w:t>
      </w:r>
      <w:r w:rsidRPr="005B4CEF">
        <w:rPr>
          <w:rFonts w:ascii="Garamond" w:hAnsi="Garamond"/>
          <w:szCs w:val="24"/>
        </w:rPr>
        <w:t>07</w:t>
      </w:r>
      <w:r w:rsidR="007143A3" w:rsidRPr="005B4CEF">
        <w:rPr>
          <w:rFonts w:ascii="Garamond" w:hAnsi="Garamond"/>
          <w:szCs w:val="24"/>
        </w:rPr>
        <w:tab/>
      </w:r>
      <w:r w:rsidRPr="005B4CEF">
        <w:rPr>
          <w:rFonts w:ascii="Garamond" w:hAnsi="Garamond"/>
          <w:szCs w:val="24"/>
        </w:rPr>
        <w:t xml:space="preserve">M.A. in </w:t>
      </w:r>
      <w:r w:rsidR="007143A3" w:rsidRPr="005B4CEF">
        <w:rPr>
          <w:rFonts w:ascii="Garamond" w:hAnsi="Garamond"/>
          <w:szCs w:val="24"/>
        </w:rPr>
        <w:t>Special Education</w:t>
      </w:r>
      <w:r w:rsidR="00863427" w:rsidRPr="005B4CEF">
        <w:rPr>
          <w:rFonts w:ascii="Garamond" w:hAnsi="Garamond"/>
          <w:szCs w:val="24"/>
        </w:rPr>
        <w:t xml:space="preserve"> with an emphasis in Autism</w:t>
      </w:r>
      <w:r w:rsidR="007143A3" w:rsidRPr="005B4CEF">
        <w:rPr>
          <w:rFonts w:ascii="Garamond" w:hAnsi="Garamond"/>
          <w:szCs w:val="24"/>
        </w:rPr>
        <w:t xml:space="preserve">, San Francisco State </w:t>
      </w:r>
      <w:r w:rsidRPr="005B4CEF">
        <w:rPr>
          <w:rFonts w:ascii="Garamond" w:hAnsi="Garamond"/>
          <w:szCs w:val="24"/>
        </w:rPr>
        <w:t>University</w:t>
      </w:r>
    </w:p>
    <w:p w14:paraId="16B81B0D" w14:textId="77777777" w:rsidR="007143A3" w:rsidRPr="005B4CEF" w:rsidRDefault="00650574" w:rsidP="005B4CEF">
      <w:pPr>
        <w:tabs>
          <w:tab w:val="left" w:pos="1620"/>
          <w:tab w:val="left" w:pos="2160"/>
          <w:tab w:val="left" w:pos="5940"/>
        </w:tabs>
        <w:ind w:left="1620" w:hanging="1620"/>
        <w:rPr>
          <w:rFonts w:ascii="Garamond" w:hAnsi="Garamond"/>
          <w:szCs w:val="24"/>
        </w:rPr>
      </w:pPr>
      <w:r w:rsidRPr="005B4CEF">
        <w:rPr>
          <w:rFonts w:ascii="Garamond" w:hAnsi="Garamond"/>
          <w:szCs w:val="24"/>
        </w:rPr>
        <w:t>5/</w:t>
      </w:r>
      <w:r w:rsidR="00240401">
        <w:rPr>
          <w:rFonts w:ascii="Garamond" w:hAnsi="Garamond"/>
          <w:szCs w:val="24"/>
        </w:rPr>
        <w:t>20</w:t>
      </w:r>
      <w:r w:rsidRPr="005B4CEF">
        <w:rPr>
          <w:rFonts w:ascii="Garamond" w:hAnsi="Garamond"/>
          <w:szCs w:val="24"/>
        </w:rPr>
        <w:t>03</w:t>
      </w:r>
      <w:r w:rsidR="007143A3" w:rsidRPr="005B4CEF">
        <w:rPr>
          <w:rFonts w:ascii="Garamond" w:hAnsi="Garamond"/>
          <w:szCs w:val="24"/>
        </w:rPr>
        <w:t xml:space="preserve"> </w:t>
      </w:r>
      <w:r w:rsidR="007143A3" w:rsidRPr="005B4CEF">
        <w:rPr>
          <w:rFonts w:ascii="Garamond" w:hAnsi="Garamond"/>
          <w:szCs w:val="24"/>
        </w:rPr>
        <w:tab/>
      </w:r>
      <w:r w:rsidRPr="005B4CEF">
        <w:rPr>
          <w:rFonts w:ascii="Garamond" w:hAnsi="Garamond"/>
          <w:szCs w:val="24"/>
        </w:rPr>
        <w:t xml:space="preserve">B.S. in </w:t>
      </w:r>
      <w:r w:rsidR="007143A3" w:rsidRPr="005B4CEF">
        <w:rPr>
          <w:rFonts w:ascii="Garamond" w:hAnsi="Garamond"/>
          <w:szCs w:val="24"/>
        </w:rPr>
        <w:t>Cellular and Molecular Biology, University of Michigan</w:t>
      </w:r>
    </w:p>
    <w:p w14:paraId="2FF2720D" w14:textId="77777777" w:rsidR="007F00DC" w:rsidRDefault="007F00DC" w:rsidP="00820B97">
      <w:pPr>
        <w:tabs>
          <w:tab w:val="left" w:pos="810"/>
          <w:tab w:val="left" w:pos="2160"/>
          <w:tab w:val="left" w:pos="5940"/>
        </w:tabs>
        <w:ind w:left="1440" w:hanging="1440"/>
        <w:rPr>
          <w:rFonts w:ascii="Garamond" w:hAnsi="Garamond"/>
          <w:b/>
          <w:szCs w:val="24"/>
        </w:rPr>
      </w:pPr>
    </w:p>
    <w:p w14:paraId="030E3CA3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</w:p>
    <w:p w14:paraId="5438D982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PUBLICATIONS</w:t>
      </w:r>
    </w:p>
    <w:p w14:paraId="43EA43D7" w14:textId="77777777" w:rsidR="00820B97" w:rsidRPr="0036032A" w:rsidRDefault="00820B97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i/>
          <w:szCs w:val="24"/>
        </w:rPr>
      </w:pPr>
      <w:r w:rsidRPr="0036032A">
        <w:rPr>
          <w:rFonts w:ascii="Garamond" w:hAnsi="Garamond"/>
          <w:i/>
          <w:szCs w:val="24"/>
        </w:rPr>
        <w:t>P</w:t>
      </w:r>
      <w:r w:rsidR="00C01E8A" w:rsidRPr="0036032A">
        <w:rPr>
          <w:rFonts w:ascii="Garamond" w:hAnsi="Garamond"/>
          <w:i/>
          <w:szCs w:val="24"/>
        </w:rPr>
        <w:t>EER REVIEWED ARTICLES</w:t>
      </w:r>
    </w:p>
    <w:p w14:paraId="0D396773" w14:textId="77777777" w:rsidR="00C0167F" w:rsidRPr="00C0167F" w:rsidRDefault="00C0167F" w:rsidP="00835DE5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*Indicates student author</w:t>
      </w:r>
    </w:p>
    <w:p w14:paraId="13B4D889" w14:textId="749B4183" w:rsidR="00A322E8" w:rsidRDefault="00A322E8" w:rsidP="00A322E8">
      <w:pPr>
        <w:pStyle w:val="ListParagraph"/>
        <w:numPr>
          <w:ilvl w:val="0"/>
          <w:numId w:val="5"/>
        </w:numPr>
        <w:spacing w:after="120"/>
        <w:rPr>
          <w:rFonts w:ascii="Garamond" w:hAnsi="Garamond"/>
          <w:i/>
          <w:szCs w:val="24"/>
        </w:rPr>
      </w:pPr>
      <w:r w:rsidRPr="00A322E8">
        <w:rPr>
          <w:rFonts w:ascii="Garamond" w:hAnsi="Garamond"/>
          <w:szCs w:val="24"/>
        </w:rPr>
        <w:t xml:space="preserve">Sandbank, M., </w:t>
      </w:r>
      <w:r w:rsidRPr="00A322E8">
        <w:rPr>
          <w:rFonts w:ascii="Garamond" w:hAnsi="Garamond"/>
          <w:b/>
          <w:szCs w:val="24"/>
        </w:rPr>
        <w:t>Bottema-Beutel, K.,</w:t>
      </w:r>
      <w:r w:rsidRPr="00A322E8">
        <w:rPr>
          <w:rFonts w:ascii="Garamond" w:hAnsi="Garamond"/>
          <w:szCs w:val="24"/>
        </w:rPr>
        <w:t xml:space="preserve"> La Point, S.C., Feldman, J.I., Barrett, D.J., Caldwell, N., Dunham, K., Crank, J., &amp; </w:t>
      </w:r>
      <w:proofErr w:type="spellStart"/>
      <w:r w:rsidRPr="00A322E8">
        <w:rPr>
          <w:rFonts w:ascii="Garamond" w:hAnsi="Garamond"/>
          <w:szCs w:val="24"/>
        </w:rPr>
        <w:t>Woynaroski</w:t>
      </w:r>
      <w:proofErr w:type="spellEnd"/>
      <w:r w:rsidRPr="00A322E8">
        <w:rPr>
          <w:rFonts w:ascii="Garamond" w:hAnsi="Garamond"/>
          <w:szCs w:val="24"/>
        </w:rPr>
        <w:t>, T. (</w:t>
      </w:r>
      <w:r>
        <w:rPr>
          <w:rFonts w:ascii="Garamond" w:hAnsi="Garamond"/>
          <w:szCs w:val="24"/>
        </w:rPr>
        <w:t>in Press</w:t>
      </w:r>
      <w:r w:rsidRPr="00A322E8">
        <w:rPr>
          <w:rFonts w:ascii="Garamond" w:hAnsi="Garamond"/>
          <w:szCs w:val="24"/>
        </w:rPr>
        <w:t xml:space="preserve">). Autism intervention meta-analysis (Project AIM) 2: A living systematic review and meta-analysis of each childhood autism intervention studies. </w:t>
      </w:r>
      <w:r w:rsidRPr="00A322E8">
        <w:rPr>
          <w:rFonts w:ascii="Garamond" w:hAnsi="Garamond"/>
          <w:i/>
          <w:szCs w:val="24"/>
        </w:rPr>
        <w:t>The BMJ.</w:t>
      </w:r>
    </w:p>
    <w:p w14:paraId="07C4D98B" w14:textId="60FEC8A0" w:rsidR="00A322E8" w:rsidRPr="00A322E8" w:rsidRDefault="00A322E8" w:rsidP="00A322E8">
      <w:pPr>
        <w:pStyle w:val="ListParagraph"/>
        <w:numPr>
          <w:ilvl w:val="0"/>
          <w:numId w:val="5"/>
        </w:numPr>
        <w:spacing w:after="120"/>
        <w:rPr>
          <w:rFonts w:ascii="Garamond" w:hAnsi="Garamond"/>
          <w:szCs w:val="24"/>
        </w:rPr>
      </w:pPr>
      <w:r w:rsidRPr="00A322E8">
        <w:rPr>
          <w:rFonts w:ascii="Garamond" w:hAnsi="Garamond"/>
          <w:szCs w:val="24"/>
        </w:rPr>
        <w:t xml:space="preserve">Kim, S.Y., Song, D.Y., </w:t>
      </w:r>
      <w:r w:rsidRPr="00A322E8">
        <w:rPr>
          <w:rFonts w:ascii="Garamond" w:hAnsi="Garamond"/>
          <w:b/>
          <w:szCs w:val="24"/>
        </w:rPr>
        <w:t>Bottema-Beutel, K</w:t>
      </w:r>
      <w:r w:rsidRPr="00A322E8">
        <w:rPr>
          <w:rFonts w:ascii="Garamond" w:hAnsi="Garamond"/>
          <w:szCs w:val="24"/>
        </w:rPr>
        <w:t>., Gillespie-Lynch, K. (</w:t>
      </w:r>
      <w:r>
        <w:rPr>
          <w:rFonts w:ascii="Garamond" w:hAnsi="Garamond"/>
          <w:szCs w:val="24"/>
        </w:rPr>
        <w:t>in press</w:t>
      </w:r>
      <w:r w:rsidRPr="00A322E8">
        <w:rPr>
          <w:rFonts w:ascii="Garamond" w:hAnsi="Garamond"/>
          <w:szCs w:val="24"/>
        </w:rPr>
        <w:t xml:space="preserve">). Time to level up: A systematic review of interventions aiming to reduce stigma toward autistic people. </w:t>
      </w:r>
      <w:r w:rsidRPr="00A322E8">
        <w:rPr>
          <w:rFonts w:ascii="Garamond" w:hAnsi="Garamond"/>
          <w:i/>
          <w:szCs w:val="24"/>
        </w:rPr>
        <w:t>Autism.</w:t>
      </w:r>
    </w:p>
    <w:p w14:paraId="60E6AF92" w14:textId="31E75BAD" w:rsidR="00193D15" w:rsidRPr="00193D15" w:rsidRDefault="00193D15" w:rsidP="00193D1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193D15">
        <w:rPr>
          <w:rFonts w:ascii="Garamond" w:hAnsi="Garamond"/>
          <w:b/>
          <w:szCs w:val="24"/>
        </w:rPr>
        <w:t>Bottema-Beutel, K.,</w:t>
      </w:r>
      <w:r w:rsidRPr="00193D15">
        <w:rPr>
          <w:rFonts w:ascii="Garamond" w:hAnsi="Garamond"/>
          <w:szCs w:val="24"/>
        </w:rPr>
        <w:t xml:space="preserve"> Kapp, S.K., </w:t>
      </w:r>
      <w:proofErr w:type="spellStart"/>
      <w:r w:rsidRPr="00193D15">
        <w:rPr>
          <w:rFonts w:ascii="Garamond" w:hAnsi="Garamond"/>
          <w:szCs w:val="24"/>
        </w:rPr>
        <w:t>Sasson</w:t>
      </w:r>
      <w:proofErr w:type="spellEnd"/>
      <w:r w:rsidRPr="00193D15">
        <w:rPr>
          <w:rFonts w:ascii="Garamond" w:hAnsi="Garamond"/>
          <w:szCs w:val="24"/>
        </w:rPr>
        <w:t xml:space="preserve">, N., </w:t>
      </w:r>
      <w:proofErr w:type="spellStart"/>
      <w:r w:rsidRPr="00193D15">
        <w:rPr>
          <w:rFonts w:ascii="Garamond" w:hAnsi="Garamond"/>
          <w:szCs w:val="24"/>
        </w:rPr>
        <w:t>Gernsbacher</w:t>
      </w:r>
      <w:proofErr w:type="spellEnd"/>
      <w:r w:rsidRPr="00193D15">
        <w:rPr>
          <w:rFonts w:ascii="Garamond" w:hAnsi="Garamond"/>
          <w:szCs w:val="24"/>
        </w:rPr>
        <w:t xml:space="preserve">, M.A., &amp; </w:t>
      </w:r>
      <w:proofErr w:type="spellStart"/>
      <w:r w:rsidRPr="00193D15">
        <w:rPr>
          <w:rFonts w:ascii="Garamond" w:hAnsi="Garamond"/>
          <w:szCs w:val="24"/>
        </w:rPr>
        <w:t>Natri</w:t>
      </w:r>
      <w:proofErr w:type="spellEnd"/>
      <w:r w:rsidRPr="00193D15">
        <w:rPr>
          <w:rFonts w:ascii="Garamond" w:hAnsi="Garamond"/>
          <w:szCs w:val="24"/>
        </w:rPr>
        <w:t xml:space="preserve">, H. Botha, M. (in press). Anti-ableism and scientific accuracy in autism research: A false dichotomy. </w:t>
      </w:r>
      <w:r w:rsidRPr="00193D15">
        <w:rPr>
          <w:rFonts w:ascii="Garamond" w:hAnsi="Garamond"/>
          <w:i/>
          <w:szCs w:val="24"/>
        </w:rPr>
        <w:t>Frontiers in Psychiatry</w:t>
      </w:r>
      <w:r w:rsidRPr="00193D15">
        <w:rPr>
          <w:rFonts w:ascii="Garamond" w:hAnsi="Garamond"/>
          <w:szCs w:val="24"/>
        </w:rPr>
        <w:t xml:space="preserve">. Submitted to a special issue, </w:t>
      </w:r>
      <w:r w:rsidRPr="00193D15">
        <w:rPr>
          <w:rFonts w:ascii="Garamond" w:hAnsi="Garamond"/>
          <w:i/>
          <w:szCs w:val="24"/>
        </w:rPr>
        <w:t>Autism: Break the Stigma.</w:t>
      </w:r>
    </w:p>
    <w:p w14:paraId="0C3D883A" w14:textId="7EC94191" w:rsidR="000A64AC" w:rsidRPr="000A64AC" w:rsidRDefault="000A64AC" w:rsidP="00193D1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0A64AC">
        <w:rPr>
          <w:rFonts w:ascii="Garamond" w:hAnsi="Garamond"/>
          <w:b/>
          <w:szCs w:val="24"/>
        </w:rPr>
        <w:lastRenderedPageBreak/>
        <w:t>Bottema-Beutel, K.</w:t>
      </w:r>
      <w:r w:rsidRPr="000A64AC">
        <w:rPr>
          <w:rFonts w:ascii="Garamond" w:hAnsi="Garamond"/>
          <w:szCs w:val="24"/>
        </w:rPr>
        <w:t xml:space="preserve">, Sandbank, M., &amp; </w:t>
      </w:r>
      <w:proofErr w:type="spellStart"/>
      <w:r w:rsidRPr="000A64AC">
        <w:rPr>
          <w:rFonts w:ascii="Garamond" w:hAnsi="Garamond"/>
          <w:szCs w:val="24"/>
        </w:rPr>
        <w:t>Woynaroski</w:t>
      </w:r>
      <w:proofErr w:type="spellEnd"/>
      <w:r w:rsidRPr="000A64AC">
        <w:rPr>
          <w:rFonts w:ascii="Garamond" w:hAnsi="Garamond"/>
          <w:szCs w:val="24"/>
        </w:rPr>
        <w:t>, T. (</w:t>
      </w:r>
      <w:r>
        <w:rPr>
          <w:rFonts w:ascii="Garamond" w:hAnsi="Garamond"/>
          <w:szCs w:val="24"/>
        </w:rPr>
        <w:t>in press</w:t>
      </w:r>
      <w:r w:rsidRPr="000A64AC">
        <w:rPr>
          <w:rFonts w:ascii="Garamond" w:hAnsi="Garamond"/>
          <w:szCs w:val="24"/>
        </w:rPr>
        <w:t xml:space="preserve">). Introduction to some ethical issues in autism intervention research: Research design and reporting. </w:t>
      </w:r>
      <w:r w:rsidRPr="000A64AC">
        <w:rPr>
          <w:rFonts w:ascii="Garamond" w:hAnsi="Garamond"/>
          <w:i/>
          <w:szCs w:val="24"/>
        </w:rPr>
        <w:t>Perspectives of the ASHA Special Interest Groups</w:t>
      </w:r>
      <w:r>
        <w:rPr>
          <w:rFonts w:ascii="Garamond" w:hAnsi="Garamond"/>
          <w:szCs w:val="24"/>
        </w:rPr>
        <w:t>.</w:t>
      </w:r>
    </w:p>
    <w:p w14:paraId="125986C6" w14:textId="7017807E" w:rsidR="0007049F" w:rsidRPr="0007049F" w:rsidRDefault="0007049F" w:rsidP="00D65642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07049F">
        <w:rPr>
          <w:rFonts w:ascii="Garamond" w:hAnsi="Garamond"/>
          <w:szCs w:val="24"/>
        </w:rPr>
        <w:t xml:space="preserve">Ferreira, J.M., &amp; </w:t>
      </w:r>
      <w:r w:rsidRPr="0007049F">
        <w:rPr>
          <w:rFonts w:ascii="Garamond" w:hAnsi="Garamond"/>
          <w:b/>
          <w:szCs w:val="24"/>
        </w:rPr>
        <w:t>Bottema-Beutel, K.</w:t>
      </w:r>
      <w:r w:rsidRPr="0007049F">
        <w:rPr>
          <w:rFonts w:ascii="Garamond" w:hAnsi="Garamond"/>
          <w:szCs w:val="24"/>
        </w:rPr>
        <w:t xml:space="preserve"> (</w:t>
      </w:r>
      <w:r>
        <w:rPr>
          <w:rFonts w:ascii="Garamond" w:hAnsi="Garamond"/>
          <w:szCs w:val="24"/>
        </w:rPr>
        <w:t>in press</w:t>
      </w:r>
      <w:r w:rsidRPr="0007049F">
        <w:rPr>
          <w:rFonts w:ascii="Garamond" w:hAnsi="Garamond"/>
          <w:szCs w:val="24"/>
        </w:rPr>
        <w:t xml:space="preserve">). The interactional structure of accounts during small group discussions among autistic children receiving special education support in Finland. </w:t>
      </w:r>
      <w:r w:rsidRPr="0007049F">
        <w:rPr>
          <w:rFonts w:ascii="Garamond" w:hAnsi="Garamond"/>
          <w:i/>
          <w:szCs w:val="24"/>
        </w:rPr>
        <w:t xml:space="preserve">Journal of Autism and Developmental Disorders. </w:t>
      </w:r>
    </w:p>
    <w:p w14:paraId="5F1A34FE" w14:textId="332A8E87" w:rsidR="00592F10" w:rsidRPr="009E3D68" w:rsidRDefault="00592F10" w:rsidP="00D65642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592F10">
        <w:rPr>
          <w:rFonts w:ascii="Garamond" w:hAnsi="Garamond"/>
          <w:b/>
          <w:szCs w:val="24"/>
        </w:rPr>
        <w:t xml:space="preserve">Bottema-Beutel, K., </w:t>
      </w:r>
      <w:r w:rsidRPr="00592F10">
        <w:rPr>
          <w:rFonts w:ascii="Garamond" w:hAnsi="Garamond"/>
          <w:szCs w:val="24"/>
        </w:rPr>
        <w:t xml:space="preserve">Kim, S.Y., </w:t>
      </w:r>
      <w:proofErr w:type="spellStart"/>
      <w:r w:rsidR="000468AB">
        <w:rPr>
          <w:rFonts w:ascii="Garamond" w:hAnsi="Garamond"/>
          <w:szCs w:val="24"/>
        </w:rPr>
        <w:t>LaPoint</w:t>
      </w:r>
      <w:proofErr w:type="spellEnd"/>
      <w:r w:rsidR="000468AB">
        <w:rPr>
          <w:rFonts w:ascii="Garamond" w:hAnsi="Garamond"/>
          <w:szCs w:val="24"/>
        </w:rPr>
        <w:t>, S.C.</w:t>
      </w:r>
      <w:r w:rsidRPr="00592F10">
        <w:rPr>
          <w:rFonts w:ascii="Garamond" w:hAnsi="Garamond"/>
          <w:szCs w:val="24"/>
        </w:rPr>
        <w:t>, Mohiuddin, S.*, Yu, Q.*, &amp; McKinnon, R.* (</w:t>
      </w:r>
      <w:r w:rsidR="000468AB">
        <w:rPr>
          <w:rFonts w:ascii="Garamond" w:hAnsi="Garamond"/>
          <w:szCs w:val="24"/>
        </w:rPr>
        <w:t>in press</w:t>
      </w:r>
      <w:r w:rsidRPr="00592F10">
        <w:rPr>
          <w:rFonts w:ascii="Garamond" w:hAnsi="Garamond"/>
          <w:szCs w:val="24"/>
        </w:rPr>
        <w:t xml:space="preserve">). Social Validity in autism intervention research for transition age autistic youth. </w:t>
      </w:r>
      <w:r w:rsidRPr="00592F10">
        <w:rPr>
          <w:rFonts w:ascii="Garamond" w:hAnsi="Garamond"/>
          <w:i/>
          <w:szCs w:val="24"/>
        </w:rPr>
        <w:t>Exceptional Children.</w:t>
      </w:r>
    </w:p>
    <w:p w14:paraId="0D82E0E2" w14:textId="77777777" w:rsidR="00193D15" w:rsidRPr="00D65642" w:rsidRDefault="00193D15" w:rsidP="00193D1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proofErr w:type="spellStart"/>
      <w:r w:rsidRPr="00D65642">
        <w:rPr>
          <w:rFonts w:ascii="Garamond" w:hAnsi="Garamond"/>
          <w:szCs w:val="24"/>
        </w:rPr>
        <w:t>Abubakare</w:t>
      </w:r>
      <w:proofErr w:type="spellEnd"/>
      <w:r w:rsidRPr="00D65642">
        <w:rPr>
          <w:rFonts w:ascii="Garamond" w:hAnsi="Garamond"/>
          <w:szCs w:val="24"/>
        </w:rPr>
        <w:t xml:space="preserve">, O. </w:t>
      </w:r>
      <w:proofErr w:type="spellStart"/>
      <w:r w:rsidRPr="00D65642">
        <w:rPr>
          <w:rFonts w:ascii="Garamond" w:hAnsi="Garamond"/>
          <w:szCs w:val="24"/>
        </w:rPr>
        <w:t>Asasumasu</w:t>
      </w:r>
      <w:proofErr w:type="spellEnd"/>
      <w:r w:rsidRPr="00D65642">
        <w:rPr>
          <w:rFonts w:ascii="Garamond" w:hAnsi="Garamond"/>
          <w:szCs w:val="24"/>
        </w:rPr>
        <w:t xml:space="preserve">, K., </w:t>
      </w:r>
      <w:proofErr w:type="spellStart"/>
      <w:r w:rsidRPr="00D65642">
        <w:rPr>
          <w:rFonts w:ascii="Garamond" w:hAnsi="Garamond"/>
          <w:szCs w:val="24"/>
        </w:rPr>
        <w:t>Basargekar</w:t>
      </w:r>
      <w:proofErr w:type="spellEnd"/>
      <w:r w:rsidRPr="00D65642">
        <w:rPr>
          <w:rFonts w:ascii="Garamond" w:hAnsi="Garamond"/>
          <w:szCs w:val="24"/>
        </w:rPr>
        <w:t xml:space="preserve">, A., </w:t>
      </w:r>
      <w:proofErr w:type="spellStart"/>
      <w:r w:rsidRPr="00D65642">
        <w:rPr>
          <w:rFonts w:ascii="Garamond" w:hAnsi="Garamond"/>
          <w:szCs w:val="24"/>
        </w:rPr>
        <w:t>Favien</w:t>
      </w:r>
      <w:proofErr w:type="spellEnd"/>
      <w:r w:rsidRPr="00D65642">
        <w:rPr>
          <w:rFonts w:ascii="Garamond" w:hAnsi="Garamond"/>
          <w:szCs w:val="24"/>
        </w:rPr>
        <w:t xml:space="preserve"> </w:t>
      </w:r>
      <w:proofErr w:type="spellStart"/>
      <w:r w:rsidRPr="00D65642">
        <w:rPr>
          <w:rFonts w:ascii="Garamond" w:hAnsi="Garamond"/>
          <w:szCs w:val="24"/>
        </w:rPr>
        <w:t>Beaud</w:t>
      </w:r>
      <w:proofErr w:type="spellEnd"/>
      <w:r w:rsidRPr="00D65642">
        <w:rPr>
          <w:rFonts w:ascii="Garamond" w:hAnsi="Garamond"/>
          <w:szCs w:val="24"/>
        </w:rPr>
        <w:t xml:space="preserve">, F., Botha, M., </w:t>
      </w:r>
      <w:r w:rsidRPr="00D65642">
        <w:rPr>
          <w:rFonts w:ascii="Garamond" w:hAnsi="Garamond"/>
          <w:b/>
          <w:szCs w:val="24"/>
        </w:rPr>
        <w:t>Bottema-Beutel, K.</w:t>
      </w:r>
      <w:r w:rsidRPr="00D65642">
        <w:rPr>
          <w:rFonts w:ascii="Garamond" w:hAnsi="Garamond"/>
          <w:szCs w:val="24"/>
        </w:rPr>
        <w:t xml:space="preserve"> … &amp; </w:t>
      </w:r>
      <w:proofErr w:type="spellStart"/>
      <w:r w:rsidRPr="00D65642">
        <w:rPr>
          <w:rFonts w:ascii="Garamond" w:hAnsi="Garamond"/>
          <w:szCs w:val="24"/>
        </w:rPr>
        <w:t>Zisk</w:t>
      </w:r>
      <w:proofErr w:type="spellEnd"/>
      <w:r w:rsidRPr="00D65642">
        <w:rPr>
          <w:rFonts w:ascii="Garamond" w:hAnsi="Garamond"/>
          <w:szCs w:val="24"/>
        </w:rPr>
        <w:t>, A.H. (</w:t>
      </w:r>
      <w:r>
        <w:rPr>
          <w:rFonts w:ascii="Garamond" w:hAnsi="Garamond"/>
          <w:szCs w:val="24"/>
        </w:rPr>
        <w:t>2023</w:t>
      </w:r>
      <w:r w:rsidRPr="00D65642">
        <w:rPr>
          <w:rFonts w:ascii="Garamond" w:hAnsi="Garamond"/>
          <w:szCs w:val="24"/>
        </w:rPr>
        <w:t xml:space="preserve">). Anti-ableist language is fully compatible with high-quality autism research: Response to Singer et al. (2022). </w:t>
      </w:r>
      <w:r w:rsidRPr="00D65642">
        <w:rPr>
          <w:rFonts w:ascii="Garamond" w:hAnsi="Garamond"/>
          <w:i/>
          <w:szCs w:val="24"/>
        </w:rPr>
        <w:t>Autism Research</w:t>
      </w:r>
      <w:r>
        <w:rPr>
          <w:rFonts w:ascii="Garamond" w:hAnsi="Garamond"/>
          <w:i/>
          <w:szCs w:val="24"/>
        </w:rPr>
        <w:t>, 16</w:t>
      </w:r>
      <w:r>
        <w:rPr>
          <w:rFonts w:ascii="Garamond" w:hAnsi="Garamond"/>
          <w:szCs w:val="24"/>
        </w:rPr>
        <w:t>(4), 673-676.</w:t>
      </w:r>
    </w:p>
    <w:p w14:paraId="0145097E" w14:textId="33406323" w:rsidR="000F696C" w:rsidRPr="000F696C" w:rsidRDefault="000F696C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406E4B">
        <w:rPr>
          <w:rFonts w:ascii="Garamond" w:hAnsi="Garamond"/>
          <w:b/>
          <w:szCs w:val="24"/>
        </w:rPr>
        <w:t>Bottema-Beutel, K.</w:t>
      </w:r>
      <w:r>
        <w:rPr>
          <w:rFonts w:ascii="Garamond" w:hAnsi="Garamond"/>
          <w:szCs w:val="24"/>
        </w:rPr>
        <w:t xml:space="preserve"> (</w:t>
      </w:r>
      <w:r w:rsidR="0078138A"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 xml:space="preserve">). Editorial: We must improve the low standards underlying ‘evidence-based practice’. </w:t>
      </w:r>
      <w:r>
        <w:rPr>
          <w:rFonts w:ascii="Garamond" w:hAnsi="Garamond"/>
          <w:i/>
          <w:szCs w:val="24"/>
        </w:rPr>
        <w:t>Autism</w:t>
      </w:r>
      <w:r w:rsidR="0078138A">
        <w:rPr>
          <w:rFonts w:ascii="Garamond" w:hAnsi="Garamond"/>
          <w:i/>
          <w:szCs w:val="24"/>
        </w:rPr>
        <w:t>, 27</w:t>
      </w:r>
      <w:r w:rsidR="0078138A">
        <w:rPr>
          <w:rFonts w:ascii="Garamond" w:hAnsi="Garamond"/>
          <w:szCs w:val="24"/>
        </w:rPr>
        <w:t xml:space="preserve">(2), </w:t>
      </w:r>
      <w:r w:rsidR="00D07577">
        <w:rPr>
          <w:rFonts w:ascii="Garamond" w:hAnsi="Garamond"/>
          <w:szCs w:val="24"/>
        </w:rPr>
        <w:t>269-274.</w:t>
      </w:r>
    </w:p>
    <w:p w14:paraId="50535FC8" w14:textId="6D498DF6" w:rsidR="00D823CA" w:rsidRPr="00D823CA" w:rsidRDefault="00D823CA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D823CA">
        <w:rPr>
          <w:rFonts w:ascii="Garamond" w:hAnsi="Garamond"/>
          <w:b/>
          <w:szCs w:val="24"/>
        </w:rPr>
        <w:t>Bottema-Beutel, K</w:t>
      </w:r>
      <w:r w:rsidRPr="00D823CA">
        <w:rPr>
          <w:rFonts w:ascii="Garamond" w:hAnsi="Garamond"/>
          <w:szCs w:val="24"/>
        </w:rPr>
        <w:t>., Crowley, S.</w:t>
      </w:r>
      <w:r w:rsidR="00FF6D4C">
        <w:rPr>
          <w:rFonts w:ascii="Garamond" w:hAnsi="Garamond"/>
          <w:szCs w:val="24"/>
        </w:rPr>
        <w:t>*</w:t>
      </w:r>
      <w:r w:rsidRPr="00D823CA">
        <w:rPr>
          <w:rFonts w:ascii="Garamond" w:hAnsi="Garamond"/>
          <w:szCs w:val="24"/>
        </w:rPr>
        <w:t>, Kim, S.Y., Mohiuddin, S.</w:t>
      </w:r>
      <w:r w:rsidR="00FF6D4C">
        <w:rPr>
          <w:rFonts w:ascii="Garamond" w:hAnsi="Garamond"/>
          <w:szCs w:val="24"/>
        </w:rPr>
        <w:t>*</w:t>
      </w:r>
      <w:r w:rsidRPr="00D823CA">
        <w:rPr>
          <w:rFonts w:ascii="Garamond" w:hAnsi="Garamond"/>
          <w:szCs w:val="24"/>
        </w:rPr>
        <w:t>, Yu, Q.</w:t>
      </w:r>
      <w:r w:rsidR="00FF6D4C">
        <w:rPr>
          <w:rFonts w:ascii="Garamond" w:hAnsi="Garamond"/>
          <w:szCs w:val="24"/>
        </w:rPr>
        <w:t>*,</w:t>
      </w:r>
      <w:r w:rsidRPr="00D823CA">
        <w:rPr>
          <w:rFonts w:ascii="Garamond" w:hAnsi="Garamond"/>
          <w:szCs w:val="24"/>
        </w:rPr>
        <w:t xml:space="preserve"> &amp; McKinnon, R.</w:t>
      </w:r>
      <w:r w:rsidR="00FF6D4C">
        <w:rPr>
          <w:rFonts w:ascii="Garamond" w:hAnsi="Garamond"/>
          <w:szCs w:val="24"/>
        </w:rPr>
        <w:t>*</w:t>
      </w:r>
      <w:r w:rsidRPr="00D823CA">
        <w:rPr>
          <w:rFonts w:ascii="Garamond" w:hAnsi="Garamond"/>
          <w:szCs w:val="24"/>
        </w:rPr>
        <w:t xml:space="preserve"> (</w:t>
      </w:r>
      <w:r w:rsidR="00337C78">
        <w:rPr>
          <w:rFonts w:ascii="Garamond" w:hAnsi="Garamond"/>
          <w:szCs w:val="24"/>
        </w:rPr>
        <w:t>2023</w:t>
      </w:r>
      <w:r w:rsidRPr="00D823CA">
        <w:rPr>
          <w:rFonts w:ascii="Garamond" w:hAnsi="Garamond"/>
          <w:szCs w:val="24"/>
        </w:rPr>
        <w:t>). An evaluation of intervention research for transition-age autistic youth. </w:t>
      </w:r>
      <w:r w:rsidRPr="00D823CA">
        <w:rPr>
          <w:rFonts w:ascii="Garamond" w:hAnsi="Garamond"/>
          <w:i/>
          <w:iCs/>
          <w:szCs w:val="24"/>
        </w:rPr>
        <w:t>Autism</w:t>
      </w:r>
      <w:r w:rsidR="00337C78">
        <w:rPr>
          <w:rFonts w:ascii="Garamond" w:hAnsi="Garamond"/>
          <w:i/>
          <w:iCs/>
          <w:szCs w:val="24"/>
        </w:rPr>
        <w:t>, 27</w:t>
      </w:r>
      <w:r w:rsidR="00337C78">
        <w:rPr>
          <w:rFonts w:ascii="Garamond" w:hAnsi="Garamond"/>
          <w:iCs/>
          <w:szCs w:val="24"/>
        </w:rPr>
        <w:t>(4), 890-904.</w:t>
      </w:r>
    </w:p>
    <w:p w14:paraId="53E30146" w14:textId="3195F106" w:rsidR="00157580" w:rsidRDefault="0015758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157580">
        <w:rPr>
          <w:rFonts w:ascii="Garamond" w:hAnsi="Garamond"/>
          <w:szCs w:val="24"/>
        </w:rPr>
        <w:t xml:space="preserve">Chow, J., Zhao, H., Sandbank, M., </w:t>
      </w:r>
      <w:r w:rsidRPr="00157580">
        <w:rPr>
          <w:rFonts w:ascii="Garamond" w:hAnsi="Garamond"/>
          <w:b/>
          <w:szCs w:val="24"/>
        </w:rPr>
        <w:t>Bottema-Beutel, K.</w:t>
      </w:r>
      <w:r w:rsidRPr="00157580">
        <w:rPr>
          <w:rFonts w:ascii="Garamond" w:hAnsi="Garamond"/>
          <w:szCs w:val="24"/>
        </w:rPr>
        <w:t xml:space="preserve">, &amp; </w:t>
      </w:r>
      <w:proofErr w:type="spellStart"/>
      <w:r w:rsidRPr="00157580">
        <w:rPr>
          <w:rFonts w:ascii="Garamond" w:hAnsi="Garamond"/>
          <w:szCs w:val="24"/>
        </w:rPr>
        <w:t>Woynaroski</w:t>
      </w:r>
      <w:proofErr w:type="spellEnd"/>
      <w:r w:rsidRPr="00157580">
        <w:rPr>
          <w:rFonts w:ascii="Garamond" w:hAnsi="Garamond"/>
          <w:szCs w:val="24"/>
        </w:rPr>
        <w:t>, T. (</w:t>
      </w:r>
      <w:r w:rsidR="00045CA7">
        <w:rPr>
          <w:rFonts w:ascii="Garamond" w:hAnsi="Garamond"/>
          <w:szCs w:val="24"/>
        </w:rPr>
        <w:t>2023</w:t>
      </w:r>
      <w:r w:rsidRPr="00157580">
        <w:rPr>
          <w:rFonts w:ascii="Garamond" w:hAnsi="Garamond"/>
          <w:szCs w:val="24"/>
        </w:rPr>
        <w:t xml:space="preserve">). </w:t>
      </w:r>
      <w:r w:rsidRPr="00157580">
        <w:rPr>
          <w:rFonts w:ascii="Garamond" w:hAnsi="Garamond"/>
        </w:rPr>
        <w:t>Empirically-</w:t>
      </w:r>
      <w:r>
        <w:rPr>
          <w:rFonts w:ascii="Garamond" w:hAnsi="Garamond"/>
        </w:rPr>
        <w:t>d</w:t>
      </w:r>
      <w:r w:rsidRPr="00157580">
        <w:rPr>
          <w:rFonts w:ascii="Garamond" w:hAnsi="Garamond"/>
        </w:rPr>
        <w:t xml:space="preserve">erived </w:t>
      </w:r>
      <w:r>
        <w:rPr>
          <w:rFonts w:ascii="Garamond" w:hAnsi="Garamond"/>
        </w:rPr>
        <w:t>e</w:t>
      </w:r>
      <w:r w:rsidRPr="00157580">
        <w:rPr>
          <w:rFonts w:ascii="Garamond" w:hAnsi="Garamond"/>
        </w:rPr>
        <w:t xml:space="preserve">ffect </w:t>
      </w:r>
      <w:r>
        <w:rPr>
          <w:rFonts w:ascii="Garamond" w:hAnsi="Garamond"/>
        </w:rPr>
        <w:t>s</w:t>
      </w:r>
      <w:r w:rsidRPr="00157580">
        <w:rPr>
          <w:rFonts w:ascii="Garamond" w:hAnsi="Garamond"/>
        </w:rPr>
        <w:t xml:space="preserve">ize </w:t>
      </w:r>
      <w:r>
        <w:rPr>
          <w:rFonts w:ascii="Garamond" w:hAnsi="Garamond"/>
        </w:rPr>
        <w:t>d</w:t>
      </w:r>
      <w:r w:rsidRPr="00157580">
        <w:rPr>
          <w:rFonts w:ascii="Garamond" w:hAnsi="Garamond"/>
        </w:rPr>
        <w:t xml:space="preserve">istributions of </w:t>
      </w:r>
      <w:r>
        <w:rPr>
          <w:rFonts w:ascii="Garamond" w:hAnsi="Garamond"/>
        </w:rPr>
        <w:t>i</w:t>
      </w:r>
      <w:r w:rsidRPr="00157580">
        <w:rPr>
          <w:rFonts w:ascii="Garamond" w:hAnsi="Garamond"/>
        </w:rPr>
        <w:t xml:space="preserve">nterventions for </w:t>
      </w:r>
      <w:r>
        <w:rPr>
          <w:rFonts w:ascii="Garamond" w:hAnsi="Garamond"/>
          <w:szCs w:val="24"/>
        </w:rPr>
        <w:t>y</w:t>
      </w:r>
      <w:r w:rsidRPr="00157580">
        <w:rPr>
          <w:rFonts w:ascii="Garamond" w:hAnsi="Garamond"/>
          <w:szCs w:val="24"/>
        </w:rPr>
        <w:t xml:space="preserve">oung </w:t>
      </w:r>
      <w:r>
        <w:rPr>
          <w:rFonts w:ascii="Garamond" w:hAnsi="Garamond"/>
          <w:szCs w:val="24"/>
        </w:rPr>
        <w:t>c</w:t>
      </w:r>
      <w:r w:rsidRPr="00157580">
        <w:rPr>
          <w:rFonts w:ascii="Garamond" w:hAnsi="Garamond"/>
          <w:szCs w:val="24"/>
        </w:rPr>
        <w:t xml:space="preserve">hildren on the </w:t>
      </w:r>
      <w:r>
        <w:rPr>
          <w:rFonts w:ascii="Garamond" w:hAnsi="Garamond"/>
          <w:szCs w:val="24"/>
        </w:rPr>
        <w:t>a</w:t>
      </w:r>
      <w:r w:rsidRPr="00157580">
        <w:rPr>
          <w:rFonts w:ascii="Garamond" w:hAnsi="Garamond"/>
          <w:szCs w:val="24"/>
        </w:rPr>
        <w:t xml:space="preserve">utism </w:t>
      </w:r>
      <w:r>
        <w:rPr>
          <w:rFonts w:ascii="Garamond" w:hAnsi="Garamond"/>
          <w:szCs w:val="24"/>
        </w:rPr>
        <w:t>s</w:t>
      </w:r>
      <w:r w:rsidRPr="00157580">
        <w:rPr>
          <w:rFonts w:ascii="Garamond" w:hAnsi="Garamond"/>
          <w:szCs w:val="24"/>
        </w:rPr>
        <w:t xml:space="preserve">pectrum. </w:t>
      </w:r>
      <w:r>
        <w:rPr>
          <w:rFonts w:ascii="Garamond" w:hAnsi="Garamond"/>
          <w:i/>
          <w:szCs w:val="24"/>
        </w:rPr>
        <w:t>Journal of Clinical Child &amp; Adolescent Psychology</w:t>
      </w:r>
      <w:r w:rsidR="00045CA7">
        <w:rPr>
          <w:rFonts w:ascii="Garamond" w:hAnsi="Garamond"/>
          <w:szCs w:val="24"/>
        </w:rPr>
        <w:t xml:space="preserve">, </w:t>
      </w:r>
      <w:r w:rsidR="00045CA7">
        <w:rPr>
          <w:rFonts w:ascii="Garamond" w:hAnsi="Garamond"/>
          <w:i/>
          <w:szCs w:val="24"/>
        </w:rPr>
        <w:t>52</w:t>
      </w:r>
      <w:r w:rsidR="00045CA7">
        <w:rPr>
          <w:rFonts w:ascii="Garamond" w:hAnsi="Garamond"/>
          <w:szCs w:val="24"/>
        </w:rPr>
        <w:t>(2), 271-283.</w:t>
      </w:r>
    </w:p>
    <w:p w14:paraId="5C0F1237" w14:textId="011521F7" w:rsidR="0007077A" w:rsidRDefault="0007077A" w:rsidP="0007077A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Kim, S.Y., Song, D-Y., </w:t>
      </w:r>
      <w:r w:rsidRPr="00562B0E">
        <w:rPr>
          <w:rFonts w:ascii="Garamond" w:hAnsi="Garamond"/>
          <w:b/>
          <w:szCs w:val="24"/>
        </w:rPr>
        <w:t>Bottema-Beutel, K.</w:t>
      </w:r>
      <w:r>
        <w:rPr>
          <w:rFonts w:ascii="Garamond" w:hAnsi="Garamond"/>
          <w:szCs w:val="24"/>
        </w:rPr>
        <w:t>, Gillespie-Lynch, K., &amp; Cage, E. (</w:t>
      </w:r>
      <w:r w:rsidR="00045CA7"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 xml:space="preserve">). A systematic review and meta-analysis of associations between non-autistic people’s characteristics and attitudes toward autistic people. </w:t>
      </w:r>
      <w:r>
        <w:rPr>
          <w:rFonts w:ascii="Garamond" w:hAnsi="Garamond"/>
          <w:i/>
          <w:szCs w:val="24"/>
        </w:rPr>
        <w:t xml:space="preserve">Autism Research, 16, </w:t>
      </w:r>
      <w:r>
        <w:rPr>
          <w:rFonts w:ascii="Garamond" w:hAnsi="Garamond"/>
          <w:szCs w:val="24"/>
        </w:rPr>
        <w:t>441-457.</w:t>
      </w:r>
    </w:p>
    <w:p w14:paraId="1F8574F2" w14:textId="77777777" w:rsidR="0058392D" w:rsidRPr="0058392D" w:rsidRDefault="0058392D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proofErr w:type="spellStart"/>
      <w:r w:rsidRPr="0058392D">
        <w:rPr>
          <w:rFonts w:ascii="Garamond" w:hAnsi="Garamond"/>
          <w:szCs w:val="24"/>
        </w:rPr>
        <w:t>Santapuram</w:t>
      </w:r>
      <w:proofErr w:type="spellEnd"/>
      <w:r w:rsidRPr="0058392D">
        <w:rPr>
          <w:rFonts w:ascii="Garamond" w:hAnsi="Garamond"/>
          <w:szCs w:val="24"/>
        </w:rPr>
        <w:t xml:space="preserve">, P.*, Feldman, J.*, Bowman, S.*, Raj, S.*, </w:t>
      </w:r>
      <w:proofErr w:type="spellStart"/>
      <w:r w:rsidRPr="0058392D">
        <w:rPr>
          <w:rFonts w:ascii="Garamond" w:hAnsi="Garamond"/>
          <w:szCs w:val="24"/>
        </w:rPr>
        <w:t>Suzman</w:t>
      </w:r>
      <w:proofErr w:type="spellEnd"/>
      <w:r w:rsidRPr="0058392D">
        <w:rPr>
          <w:rFonts w:ascii="Garamond" w:hAnsi="Garamond"/>
          <w:szCs w:val="24"/>
        </w:rPr>
        <w:t xml:space="preserve">, E.*, Crowley, S.*, Kim, S.Y., </w:t>
      </w:r>
      <w:proofErr w:type="spellStart"/>
      <w:r w:rsidRPr="0058392D">
        <w:rPr>
          <w:rFonts w:ascii="Garamond" w:hAnsi="Garamond"/>
          <w:szCs w:val="24"/>
        </w:rPr>
        <w:t>Keceli-Kaysili</w:t>
      </w:r>
      <w:proofErr w:type="spellEnd"/>
      <w:r w:rsidRPr="0058392D">
        <w:rPr>
          <w:rFonts w:ascii="Garamond" w:hAnsi="Garamond"/>
          <w:szCs w:val="24"/>
        </w:rPr>
        <w:t xml:space="preserve">, B., </w:t>
      </w:r>
      <w:r w:rsidRPr="0058392D">
        <w:rPr>
          <w:rFonts w:ascii="Garamond" w:hAnsi="Garamond"/>
          <w:b/>
          <w:szCs w:val="24"/>
        </w:rPr>
        <w:t>Bottema-Beutel, K.</w:t>
      </w:r>
      <w:r w:rsidRPr="0058392D">
        <w:rPr>
          <w:rFonts w:ascii="Garamond" w:hAnsi="Garamond"/>
          <w:szCs w:val="24"/>
        </w:rPr>
        <w:t xml:space="preserve">, Lewkowicz, D., Wallace, M., &amp; </w:t>
      </w:r>
      <w:proofErr w:type="spellStart"/>
      <w:r w:rsidRPr="0058392D">
        <w:rPr>
          <w:rFonts w:ascii="Garamond" w:hAnsi="Garamond"/>
          <w:szCs w:val="24"/>
        </w:rPr>
        <w:t>Woynaroski</w:t>
      </w:r>
      <w:proofErr w:type="spellEnd"/>
      <w:r w:rsidRPr="0058392D">
        <w:rPr>
          <w:rFonts w:ascii="Garamond" w:hAnsi="Garamond"/>
          <w:szCs w:val="24"/>
        </w:rPr>
        <w:t>, T. (</w:t>
      </w:r>
      <w:r w:rsidR="005F5D06">
        <w:rPr>
          <w:rFonts w:ascii="Garamond" w:hAnsi="Garamond"/>
          <w:szCs w:val="24"/>
        </w:rPr>
        <w:t>2022</w:t>
      </w:r>
      <w:r w:rsidRPr="0058392D">
        <w:rPr>
          <w:rFonts w:ascii="Garamond" w:hAnsi="Garamond"/>
          <w:szCs w:val="24"/>
        </w:rPr>
        <w:t xml:space="preserve">). Mechanisms by which early eye gaze to multisensory speech influences expressive communication development in infant siblings of children with and without autism. </w:t>
      </w:r>
      <w:r w:rsidRPr="0058392D">
        <w:rPr>
          <w:rFonts w:ascii="Garamond" w:hAnsi="Garamond"/>
          <w:i/>
          <w:szCs w:val="24"/>
        </w:rPr>
        <w:t>Mind, Brain and Education</w:t>
      </w:r>
      <w:r w:rsidR="005F5D06">
        <w:rPr>
          <w:rFonts w:ascii="Garamond" w:hAnsi="Garamond"/>
          <w:i/>
          <w:szCs w:val="24"/>
        </w:rPr>
        <w:t>, 16</w:t>
      </w:r>
      <w:r w:rsidR="005F5D06">
        <w:rPr>
          <w:rFonts w:ascii="Garamond" w:hAnsi="Garamond"/>
          <w:szCs w:val="24"/>
        </w:rPr>
        <w:t>(1), 62-74</w:t>
      </w:r>
      <w:r w:rsidRPr="0058392D">
        <w:rPr>
          <w:rFonts w:ascii="Garamond" w:hAnsi="Garamond"/>
          <w:i/>
          <w:szCs w:val="24"/>
        </w:rPr>
        <w:t>.</w:t>
      </w:r>
    </w:p>
    <w:p w14:paraId="14434E43" w14:textId="77777777" w:rsidR="00265C18" w:rsidRPr="00265C18" w:rsidRDefault="00374582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Cs/>
          <w:szCs w:val="24"/>
          <w:lang w:val="en"/>
        </w:rPr>
      </w:pPr>
      <w:r w:rsidRPr="00374582">
        <w:rPr>
          <w:rFonts w:ascii="Garamond" w:hAnsi="Garamond"/>
          <w:b/>
          <w:szCs w:val="24"/>
        </w:rPr>
        <w:t>Bottema-Beutel, K.</w:t>
      </w:r>
      <w:r w:rsidRPr="00374582">
        <w:rPr>
          <w:rFonts w:ascii="Garamond" w:hAnsi="Garamond"/>
          <w:szCs w:val="24"/>
        </w:rPr>
        <w:t>, Crowley, S.*, &amp; Kim, S.Y. (</w:t>
      </w:r>
      <w:r w:rsidR="00D823CA">
        <w:rPr>
          <w:rFonts w:ascii="Garamond" w:hAnsi="Garamond"/>
          <w:szCs w:val="24"/>
        </w:rPr>
        <w:t>2022</w:t>
      </w:r>
      <w:r w:rsidRPr="00374582">
        <w:rPr>
          <w:rFonts w:ascii="Garamond" w:hAnsi="Garamond"/>
          <w:szCs w:val="24"/>
        </w:rPr>
        <w:t xml:space="preserve">). </w:t>
      </w:r>
      <w:r w:rsidRPr="00374582">
        <w:rPr>
          <w:rFonts w:ascii="Garamond" w:hAnsi="Garamond"/>
          <w:szCs w:val="24"/>
          <w:lang w:val="en"/>
        </w:rPr>
        <w:t xml:space="preserve">Sequence organization of autistic children’s play with caregivers: Rethinking follow-in directives. </w:t>
      </w:r>
      <w:r w:rsidRPr="00374582">
        <w:rPr>
          <w:rFonts w:ascii="Garamond" w:hAnsi="Garamond"/>
          <w:i/>
          <w:szCs w:val="24"/>
          <w:lang w:val="en"/>
        </w:rPr>
        <w:t>Autism</w:t>
      </w:r>
      <w:r w:rsidR="00427552">
        <w:rPr>
          <w:rFonts w:ascii="Garamond" w:hAnsi="Garamond"/>
          <w:i/>
          <w:szCs w:val="24"/>
          <w:lang w:val="en"/>
        </w:rPr>
        <w:t>, 26</w:t>
      </w:r>
      <w:r w:rsidR="00427552">
        <w:rPr>
          <w:rFonts w:ascii="Garamond" w:hAnsi="Garamond"/>
          <w:szCs w:val="24"/>
          <w:lang w:val="en"/>
        </w:rPr>
        <w:t xml:space="preserve">(5), </w:t>
      </w:r>
      <w:r w:rsidR="00427552" w:rsidRPr="00427552">
        <w:rPr>
          <w:rFonts w:ascii="Garamond" w:hAnsi="Garamond"/>
          <w:szCs w:val="24"/>
        </w:rPr>
        <w:t>1267-1281</w:t>
      </w:r>
      <w:r w:rsidR="00427552">
        <w:rPr>
          <w:rFonts w:ascii="Garamond" w:hAnsi="Garamond"/>
          <w:szCs w:val="24"/>
        </w:rPr>
        <w:t xml:space="preserve">. </w:t>
      </w:r>
    </w:p>
    <w:p w14:paraId="1C6F9BAC" w14:textId="77777777" w:rsidR="00374582" w:rsidRPr="00265C18" w:rsidRDefault="00265C18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Cs/>
          <w:szCs w:val="24"/>
          <w:lang w:val="en"/>
        </w:rPr>
      </w:pPr>
      <w:proofErr w:type="spellStart"/>
      <w:r w:rsidRPr="00521FCD">
        <w:rPr>
          <w:rFonts w:ascii="Garamond" w:hAnsi="Garamond"/>
          <w:iCs/>
          <w:szCs w:val="24"/>
          <w:lang w:val="en"/>
        </w:rPr>
        <w:t>Sasson</w:t>
      </w:r>
      <w:proofErr w:type="spellEnd"/>
      <w:r w:rsidRPr="00521FCD">
        <w:rPr>
          <w:rFonts w:ascii="Garamond" w:hAnsi="Garamond"/>
          <w:iCs/>
          <w:szCs w:val="24"/>
          <w:lang w:val="en"/>
        </w:rPr>
        <w:t xml:space="preserve">, N.J., &amp; </w:t>
      </w:r>
      <w:r w:rsidRPr="00521FCD">
        <w:rPr>
          <w:rFonts w:ascii="Garamond" w:hAnsi="Garamond"/>
          <w:b/>
          <w:iCs/>
          <w:szCs w:val="24"/>
          <w:lang w:val="en"/>
        </w:rPr>
        <w:t>Bottema-Beutel, K.</w:t>
      </w:r>
      <w:r w:rsidRPr="00521FCD">
        <w:rPr>
          <w:rFonts w:ascii="Garamond" w:hAnsi="Garamond"/>
          <w:iCs/>
          <w:szCs w:val="24"/>
          <w:lang w:val="en"/>
        </w:rPr>
        <w:t xml:space="preserve"> (</w:t>
      </w:r>
      <w:r>
        <w:rPr>
          <w:rFonts w:ascii="Garamond" w:hAnsi="Garamond"/>
          <w:iCs/>
          <w:szCs w:val="24"/>
          <w:lang w:val="en"/>
        </w:rPr>
        <w:t>2022</w:t>
      </w:r>
      <w:r w:rsidRPr="00521FCD">
        <w:rPr>
          <w:rFonts w:ascii="Garamond" w:hAnsi="Garamond"/>
          <w:iCs/>
          <w:szCs w:val="24"/>
          <w:lang w:val="en"/>
        </w:rPr>
        <w:t xml:space="preserve">). Letter to the editor: </w:t>
      </w:r>
      <w:r w:rsidRPr="00521FCD">
        <w:rPr>
          <w:rFonts w:ascii="Garamond" w:hAnsi="Garamond"/>
          <w:iCs/>
          <w:szCs w:val="24"/>
        </w:rPr>
        <w:t xml:space="preserve">Studies of autistic traits in the general population are not studies of autism. </w:t>
      </w:r>
      <w:r>
        <w:rPr>
          <w:rFonts w:ascii="Garamond" w:hAnsi="Garamond"/>
          <w:i/>
          <w:iCs/>
          <w:szCs w:val="24"/>
        </w:rPr>
        <w:t>Autism, 26</w:t>
      </w:r>
      <w:r>
        <w:rPr>
          <w:rFonts w:ascii="Garamond" w:hAnsi="Garamond"/>
          <w:iCs/>
          <w:szCs w:val="24"/>
        </w:rPr>
        <w:t>(4), 1007-1008.</w:t>
      </w:r>
    </w:p>
    <w:p w14:paraId="0D2E4BA9" w14:textId="77777777" w:rsidR="005F5D06" w:rsidRPr="005F5D06" w:rsidRDefault="005F5D0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Cs/>
          <w:szCs w:val="24"/>
          <w:lang w:val="en"/>
        </w:rPr>
      </w:pPr>
      <w:r>
        <w:rPr>
          <w:rFonts w:ascii="Garamond" w:hAnsi="Garamond"/>
          <w:iCs/>
          <w:szCs w:val="24"/>
          <w:lang w:val="en"/>
        </w:rPr>
        <w:t xml:space="preserve">Kim, S.Y., Crowley, S.*, &amp; </w:t>
      </w:r>
      <w:r w:rsidRPr="009B0F27">
        <w:rPr>
          <w:rFonts w:ascii="Garamond" w:hAnsi="Garamond"/>
          <w:b/>
          <w:iCs/>
          <w:szCs w:val="24"/>
          <w:lang w:val="en"/>
        </w:rPr>
        <w:t>Bottema-Beutel, K.</w:t>
      </w:r>
      <w:r>
        <w:rPr>
          <w:rFonts w:ascii="Garamond" w:hAnsi="Garamond"/>
          <w:iCs/>
          <w:szCs w:val="24"/>
          <w:lang w:val="en"/>
        </w:rPr>
        <w:t xml:space="preserve"> (2021). </w:t>
      </w:r>
      <w:r>
        <w:rPr>
          <w:rFonts w:ascii="Garamond" w:hAnsi="Garamond"/>
          <w:iCs/>
          <w:szCs w:val="24"/>
        </w:rPr>
        <w:t>Autistic undergraduate students’ transition and adjustment to higher education i</w:t>
      </w:r>
      <w:r w:rsidRPr="009F44C4">
        <w:rPr>
          <w:rFonts w:ascii="Garamond" w:hAnsi="Garamond"/>
          <w:iCs/>
          <w:szCs w:val="24"/>
        </w:rPr>
        <w:t>nstitutions</w:t>
      </w:r>
      <w:r>
        <w:rPr>
          <w:rFonts w:ascii="Garamond" w:hAnsi="Garamond"/>
          <w:iCs/>
          <w:szCs w:val="24"/>
        </w:rPr>
        <w:t xml:space="preserve">. </w:t>
      </w:r>
      <w:r>
        <w:rPr>
          <w:rFonts w:ascii="Garamond" w:hAnsi="Garamond"/>
          <w:i/>
          <w:iCs/>
          <w:szCs w:val="24"/>
        </w:rPr>
        <w:t xml:space="preserve">Research in Autism Spectrum Disorders, 89, </w:t>
      </w:r>
      <w:r>
        <w:rPr>
          <w:rFonts w:ascii="Garamond" w:hAnsi="Garamond"/>
          <w:iCs/>
          <w:szCs w:val="24"/>
        </w:rPr>
        <w:t>101883</w:t>
      </w:r>
      <w:r>
        <w:rPr>
          <w:rFonts w:ascii="Garamond" w:hAnsi="Garamond"/>
          <w:i/>
          <w:iCs/>
          <w:szCs w:val="24"/>
        </w:rPr>
        <w:t>.</w:t>
      </w:r>
    </w:p>
    <w:p w14:paraId="1BADF5C1" w14:textId="77777777" w:rsidR="004B0980" w:rsidRPr="0085215F" w:rsidRDefault="004B098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Cs/>
          <w:szCs w:val="24"/>
        </w:rPr>
      </w:pPr>
      <w:r w:rsidRPr="0085215F">
        <w:rPr>
          <w:rFonts w:ascii="Garamond" w:hAnsi="Garamond"/>
          <w:iCs/>
          <w:szCs w:val="24"/>
        </w:rPr>
        <w:t xml:space="preserve">Sandbank, M., Chow, J., </w:t>
      </w:r>
      <w:r w:rsidRPr="0085215F">
        <w:rPr>
          <w:rFonts w:ascii="Garamond" w:hAnsi="Garamond"/>
          <w:b/>
          <w:iCs/>
          <w:szCs w:val="24"/>
        </w:rPr>
        <w:t>Bottema-Beutel, K.</w:t>
      </w:r>
      <w:r w:rsidR="004726A3">
        <w:rPr>
          <w:rFonts w:ascii="Garamond" w:hAnsi="Garamond"/>
          <w:iCs/>
          <w:szCs w:val="24"/>
        </w:rPr>
        <w:t xml:space="preserve">, </w:t>
      </w:r>
      <w:proofErr w:type="spellStart"/>
      <w:r w:rsidR="004726A3">
        <w:rPr>
          <w:rFonts w:ascii="Garamond" w:hAnsi="Garamond"/>
          <w:iCs/>
          <w:szCs w:val="24"/>
        </w:rPr>
        <w:t>Woynaroski</w:t>
      </w:r>
      <w:proofErr w:type="spellEnd"/>
      <w:r w:rsidR="004726A3">
        <w:rPr>
          <w:rFonts w:ascii="Garamond" w:hAnsi="Garamond"/>
          <w:iCs/>
          <w:szCs w:val="24"/>
        </w:rPr>
        <w:t>, T. (2021</w:t>
      </w:r>
      <w:r w:rsidRPr="0085215F">
        <w:rPr>
          <w:rFonts w:ascii="Garamond" w:hAnsi="Garamond"/>
          <w:iCs/>
          <w:szCs w:val="24"/>
        </w:rPr>
        <w:t xml:space="preserve">). Evaluating evidence-based practice in light of the boundedness and proximity of outcomes: Capturing the scope of change. </w:t>
      </w:r>
      <w:r w:rsidR="004726A3">
        <w:rPr>
          <w:rFonts w:ascii="Garamond" w:hAnsi="Garamond"/>
          <w:i/>
          <w:iCs/>
          <w:szCs w:val="24"/>
        </w:rPr>
        <w:t>Autism Research, 14</w:t>
      </w:r>
      <w:r w:rsidR="004726A3">
        <w:rPr>
          <w:rFonts w:ascii="Garamond" w:hAnsi="Garamond"/>
          <w:iCs/>
          <w:szCs w:val="24"/>
        </w:rPr>
        <w:t>(8), 1536-1542.</w:t>
      </w:r>
    </w:p>
    <w:p w14:paraId="1AF3B6CC" w14:textId="77777777" w:rsidR="00D73C59" w:rsidRPr="00326116" w:rsidRDefault="00D73C5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85215F">
        <w:rPr>
          <w:rFonts w:ascii="Garamond" w:hAnsi="Garamond"/>
          <w:b/>
          <w:szCs w:val="24"/>
        </w:rPr>
        <w:t xml:space="preserve">Bottema-Beutel, K., </w:t>
      </w:r>
      <w:r w:rsidRPr="0085215F">
        <w:rPr>
          <w:rFonts w:ascii="Garamond" w:hAnsi="Garamond"/>
          <w:szCs w:val="24"/>
        </w:rPr>
        <w:t xml:space="preserve">Kapp, S., Lester, J. N., </w:t>
      </w:r>
      <w:proofErr w:type="spellStart"/>
      <w:r w:rsidRPr="0085215F">
        <w:rPr>
          <w:rFonts w:ascii="Garamond" w:hAnsi="Garamond"/>
          <w:szCs w:val="24"/>
        </w:rPr>
        <w:t>Sasson</w:t>
      </w:r>
      <w:proofErr w:type="spellEnd"/>
      <w:r w:rsidRPr="0085215F">
        <w:rPr>
          <w:rFonts w:ascii="Garamond" w:hAnsi="Garamond"/>
          <w:szCs w:val="24"/>
        </w:rPr>
        <w:t>, N., &amp; Hand, B. (</w:t>
      </w:r>
      <w:r w:rsidR="004726A3">
        <w:rPr>
          <w:rFonts w:ascii="Garamond" w:hAnsi="Garamond"/>
          <w:szCs w:val="24"/>
        </w:rPr>
        <w:t>2021</w:t>
      </w:r>
      <w:r w:rsidRPr="0085215F">
        <w:rPr>
          <w:rFonts w:ascii="Garamond" w:hAnsi="Garamond"/>
          <w:szCs w:val="24"/>
        </w:rPr>
        <w:t xml:space="preserve">). Avoiding ableist language: Suggestions for autism researchers. </w:t>
      </w:r>
      <w:r w:rsidR="004726A3">
        <w:rPr>
          <w:rFonts w:ascii="Garamond" w:hAnsi="Garamond"/>
          <w:i/>
          <w:szCs w:val="24"/>
        </w:rPr>
        <w:t>Autism in Adulthood, 3</w:t>
      </w:r>
      <w:r w:rsidR="004726A3">
        <w:rPr>
          <w:rFonts w:ascii="Garamond" w:hAnsi="Garamond"/>
          <w:szCs w:val="24"/>
        </w:rPr>
        <w:t>(1), 18-29.</w:t>
      </w:r>
    </w:p>
    <w:p w14:paraId="49E4DFBA" w14:textId="77777777" w:rsidR="00326116" w:rsidRDefault="00326116" w:rsidP="00835DE5">
      <w:pPr>
        <w:spacing w:after="120"/>
        <w:ind w:left="720"/>
        <w:rPr>
          <w:rStyle w:val="Hyperlink"/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+Included in the </w:t>
      </w:r>
      <w:r>
        <w:rPr>
          <w:rFonts w:ascii="Garamond" w:hAnsi="Garamond"/>
          <w:i/>
          <w:szCs w:val="24"/>
        </w:rPr>
        <w:t>Autism in Adulthood</w:t>
      </w:r>
      <w:r>
        <w:rPr>
          <w:rFonts w:ascii="Garamond" w:hAnsi="Garamond"/>
          <w:szCs w:val="24"/>
        </w:rPr>
        <w:t xml:space="preserve"> </w:t>
      </w:r>
      <w:hyperlink r:id="rId9" w:history="1">
        <w:r w:rsidRPr="00326116">
          <w:rPr>
            <w:rStyle w:val="Hyperlink"/>
            <w:rFonts w:ascii="Garamond" w:hAnsi="Garamond"/>
            <w:szCs w:val="24"/>
          </w:rPr>
          <w:t>manuscript guidelines</w:t>
        </w:r>
      </w:hyperlink>
    </w:p>
    <w:p w14:paraId="6C67D1B0" w14:textId="77777777" w:rsidR="00F3036A" w:rsidRPr="009E254A" w:rsidRDefault="009E254A" w:rsidP="00835DE5">
      <w:pPr>
        <w:spacing w:after="120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+Included in the </w:t>
      </w:r>
      <w:r>
        <w:rPr>
          <w:rFonts w:ascii="Garamond" w:hAnsi="Garamond"/>
          <w:i/>
          <w:szCs w:val="24"/>
        </w:rPr>
        <w:t xml:space="preserve">Autism </w:t>
      </w:r>
      <w:hyperlink r:id="rId10" w:history="1">
        <w:r w:rsidRPr="009E254A">
          <w:rPr>
            <w:rStyle w:val="Hyperlink"/>
            <w:rFonts w:ascii="Garamond" w:hAnsi="Garamond"/>
            <w:szCs w:val="24"/>
          </w:rPr>
          <w:t>manuscript guidelines</w:t>
        </w:r>
      </w:hyperlink>
    </w:p>
    <w:p w14:paraId="65E43516" w14:textId="77777777" w:rsidR="00326116" w:rsidRPr="00326116" w:rsidRDefault="00326116" w:rsidP="00835DE5">
      <w:pPr>
        <w:spacing w:after="120"/>
        <w:ind w:left="72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 xml:space="preserve">+Included in the American Psychological Association </w:t>
      </w:r>
      <w:hyperlink r:id="rId11" w:history="1">
        <w:r w:rsidRPr="00326116">
          <w:rPr>
            <w:rStyle w:val="Hyperlink"/>
            <w:rFonts w:ascii="Garamond" w:hAnsi="Garamond"/>
            <w:i/>
            <w:szCs w:val="24"/>
          </w:rPr>
          <w:t>Equity, Diversity, and Inclusion Toolkit for Journal Editors</w:t>
        </w:r>
      </w:hyperlink>
    </w:p>
    <w:p w14:paraId="5E9FAAFA" w14:textId="77777777" w:rsidR="00616720" w:rsidRPr="0085215F" w:rsidRDefault="0061672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85215F">
        <w:rPr>
          <w:rFonts w:ascii="Garamond" w:hAnsi="Garamond"/>
          <w:szCs w:val="24"/>
        </w:rPr>
        <w:t xml:space="preserve">Sandbank, M.,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&amp;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>, T. (</w:t>
      </w:r>
      <w:r w:rsidR="004726A3">
        <w:rPr>
          <w:rFonts w:ascii="Garamond" w:hAnsi="Garamond"/>
          <w:szCs w:val="24"/>
        </w:rPr>
        <w:t>2021</w:t>
      </w:r>
      <w:r w:rsidRPr="0085215F">
        <w:rPr>
          <w:rFonts w:ascii="Garamond" w:hAnsi="Garamond"/>
          <w:szCs w:val="24"/>
        </w:rPr>
        <w:t xml:space="preserve">). Intervention </w:t>
      </w:r>
      <w:r w:rsidR="00DE0A21" w:rsidRPr="0085215F">
        <w:rPr>
          <w:rFonts w:ascii="Garamond" w:hAnsi="Garamond"/>
          <w:szCs w:val="24"/>
        </w:rPr>
        <w:t>r</w:t>
      </w:r>
      <w:r w:rsidRPr="0085215F">
        <w:rPr>
          <w:rFonts w:ascii="Garamond" w:hAnsi="Garamond"/>
          <w:szCs w:val="24"/>
        </w:rPr>
        <w:t xml:space="preserve">ecommendations for </w:t>
      </w:r>
      <w:r w:rsidR="00DE0A21" w:rsidRPr="0085215F">
        <w:rPr>
          <w:rFonts w:ascii="Garamond" w:hAnsi="Garamond"/>
          <w:szCs w:val="24"/>
        </w:rPr>
        <w:t>c</w:t>
      </w:r>
      <w:r w:rsidRPr="0085215F">
        <w:rPr>
          <w:rFonts w:ascii="Garamond" w:hAnsi="Garamond"/>
          <w:szCs w:val="24"/>
        </w:rPr>
        <w:t xml:space="preserve">hildren with </w:t>
      </w:r>
      <w:r w:rsidR="00DE0A21" w:rsidRPr="0085215F">
        <w:rPr>
          <w:rFonts w:ascii="Garamond" w:hAnsi="Garamond"/>
          <w:szCs w:val="24"/>
        </w:rPr>
        <w:t>a</w:t>
      </w:r>
      <w:r w:rsidRPr="0085215F">
        <w:rPr>
          <w:rFonts w:ascii="Garamond" w:hAnsi="Garamond"/>
          <w:szCs w:val="24"/>
        </w:rPr>
        <w:t xml:space="preserve">utism in </w:t>
      </w:r>
      <w:r w:rsidR="00DE0A21" w:rsidRPr="0085215F">
        <w:rPr>
          <w:rFonts w:ascii="Garamond" w:hAnsi="Garamond"/>
          <w:szCs w:val="24"/>
        </w:rPr>
        <w:t>l</w:t>
      </w:r>
      <w:r w:rsidRPr="0085215F">
        <w:rPr>
          <w:rFonts w:ascii="Garamond" w:hAnsi="Garamond"/>
          <w:szCs w:val="24"/>
        </w:rPr>
        <w:t xml:space="preserve">ight of a </w:t>
      </w:r>
      <w:r w:rsidR="00DE0A21" w:rsidRPr="0085215F">
        <w:rPr>
          <w:rFonts w:ascii="Garamond" w:hAnsi="Garamond"/>
          <w:szCs w:val="24"/>
        </w:rPr>
        <w:t>c</w:t>
      </w:r>
      <w:r w:rsidRPr="0085215F">
        <w:rPr>
          <w:rFonts w:ascii="Garamond" w:hAnsi="Garamond"/>
          <w:szCs w:val="24"/>
        </w:rPr>
        <w:t xml:space="preserve">hanging </w:t>
      </w:r>
      <w:r w:rsidR="00DE0A21" w:rsidRPr="0085215F">
        <w:rPr>
          <w:rFonts w:ascii="Garamond" w:hAnsi="Garamond"/>
          <w:szCs w:val="24"/>
        </w:rPr>
        <w:t>e</w:t>
      </w:r>
      <w:r w:rsidRPr="0085215F">
        <w:rPr>
          <w:rFonts w:ascii="Garamond" w:hAnsi="Garamond"/>
          <w:szCs w:val="24"/>
        </w:rPr>
        <w:t xml:space="preserve">vidence </w:t>
      </w:r>
      <w:r w:rsidR="00DE0A21" w:rsidRPr="0085215F">
        <w:rPr>
          <w:rFonts w:ascii="Garamond" w:hAnsi="Garamond"/>
          <w:szCs w:val="24"/>
        </w:rPr>
        <w:t>b</w:t>
      </w:r>
      <w:r w:rsidRPr="0085215F">
        <w:rPr>
          <w:rFonts w:ascii="Garamond" w:hAnsi="Garamond"/>
          <w:szCs w:val="24"/>
        </w:rPr>
        <w:t xml:space="preserve">ase. </w:t>
      </w:r>
      <w:r w:rsidR="004726A3">
        <w:rPr>
          <w:rFonts w:ascii="Garamond" w:hAnsi="Garamond"/>
          <w:i/>
          <w:szCs w:val="24"/>
        </w:rPr>
        <w:t>JAMA Pediatrics, 175</w:t>
      </w:r>
      <w:r w:rsidR="004726A3">
        <w:rPr>
          <w:rFonts w:ascii="Garamond" w:hAnsi="Garamond"/>
          <w:szCs w:val="24"/>
        </w:rPr>
        <w:t>(4), 341-342.</w:t>
      </w:r>
    </w:p>
    <w:p w14:paraId="783117C9" w14:textId="77777777" w:rsidR="001840D6" w:rsidRDefault="001840D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Cs/>
          <w:szCs w:val="24"/>
        </w:rPr>
      </w:pPr>
      <w:r w:rsidRPr="00C535D0">
        <w:rPr>
          <w:rFonts w:ascii="Garamond" w:hAnsi="Garamond"/>
          <w:b/>
          <w:iCs/>
          <w:szCs w:val="24"/>
        </w:rPr>
        <w:t>Bottema-Beutel, K.</w:t>
      </w:r>
      <w:r>
        <w:rPr>
          <w:rFonts w:ascii="Garamond" w:hAnsi="Garamond"/>
          <w:iCs/>
          <w:szCs w:val="24"/>
        </w:rPr>
        <w:t xml:space="preserve">, &amp; </w:t>
      </w:r>
      <w:r w:rsidRPr="00C535D0">
        <w:rPr>
          <w:rFonts w:ascii="Garamond" w:hAnsi="Garamond"/>
          <w:iCs/>
          <w:szCs w:val="24"/>
        </w:rPr>
        <w:t>Crowley</w:t>
      </w:r>
      <w:r>
        <w:rPr>
          <w:rFonts w:ascii="Garamond" w:hAnsi="Garamond"/>
          <w:iCs/>
          <w:szCs w:val="24"/>
        </w:rPr>
        <w:t>,</w:t>
      </w:r>
      <w:r w:rsidRPr="00C535D0">
        <w:rPr>
          <w:rFonts w:ascii="Garamond" w:hAnsi="Garamond"/>
          <w:iCs/>
          <w:szCs w:val="24"/>
        </w:rPr>
        <w:t xml:space="preserve"> S</w:t>
      </w:r>
      <w:r>
        <w:rPr>
          <w:rFonts w:ascii="Garamond" w:hAnsi="Garamond"/>
          <w:iCs/>
          <w:szCs w:val="24"/>
        </w:rPr>
        <w:t>.</w:t>
      </w:r>
      <w:r w:rsidR="00E41021">
        <w:rPr>
          <w:rFonts w:ascii="Garamond" w:hAnsi="Garamond"/>
          <w:iCs/>
          <w:szCs w:val="24"/>
        </w:rPr>
        <w:t>*</w:t>
      </w:r>
      <w:r w:rsidRPr="00C535D0">
        <w:rPr>
          <w:rFonts w:ascii="Garamond" w:hAnsi="Garamond"/>
          <w:iCs/>
          <w:szCs w:val="24"/>
        </w:rPr>
        <w:t xml:space="preserve"> (2021)</w:t>
      </w:r>
      <w:r>
        <w:rPr>
          <w:rFonts w:ascii="Garamond" w:hAnsi="Garamond"/>
          <w:iCs/>
          <w:szCs w:val="24"/>
        </w:rPr>
        <w:t>.</w:t>
      </w:r>
      <w:r w:rsidRPr="00C535D0">
        <w:rPr>
          <w:rFonts w:ascii="Garamond" w:hAnsi="Garamond"/>
          <w:iCs/>
          <w:szCs w:val="24"/>
        </w:rPr>
        <w:t xml:space="preserve"> Pervasive </w:t>
      </w:r>
      <w:r w:rsidR="0052698D">
        <w:rPr>
          <w:rFonts w:ascii="Garamond" w:hAnsi="Garamond"/>
          <w:iCs/>
          <w:szCs w:val="24"/>
        </w:rPr>
        <w:t>u</w:t>
      </w:r>
      <w:r w:rsidRPr="00C535D0">
        <w:rPr>
          <w:rFonts w:ascii="Garamond" w:hAnsi="Garamond"/>
          <w:iCs/>
          <w:szCs w:val="24"/>
        </w:rPr>
        <w:t xml:space="preserve">ndisclosed </w:t>
      </w:r>
      <w:r w:rsidR="0052698D">
        <w:rPr>
          <w:rFonts w:ascii="Garamond" w:hAnsi="Garamond"/>
          <w:iCs/>
          <w:szCs w:val="24"/>
        </w:rPr>
        <w:t>c</w:t>
      </w:r>
      <w:r w:rsidRPr="00C535D0">
        <w:rPr>
          <w:rFonts w:ascii="Garamond" w:hAnsi="Garamond"/>
          <w:iCs/>
          <w:szCs w:val="24"/>
        </w:rPr>
        <w:t xml:space="preserve">onflicts of </w:t>
      </w:r>
      <w:r w:rsidR="0052698D">
        <w:rPr>
          <w:rFonts w:ascii="Garamond" w:hAnsi="Garamond"/>
          <w:iCs/>
          <w:szCs w:val="24"/>
        </w:rPr>
        <w:t>i</w:t>
      </w:r>
      <w:r w:rsidRPr="00C535D0">
        <w:rPr>
          <w:rFonts w:ascii="Garamond" w:hAnsi="Garamond"/>
          <w:iCs/>
          <w:szCs w:val="24"/>
        </w:rPr>
        <w:t xml:space="preserve">nterest in </w:t>
      </w:r>
      <w:r w:rsidR="0052698D">
        <w:rPr>
          <w:rFonts w:ascii="Garamond" w:hAnsi="Garamond"/>
          <w:iCs/>
          <w:szCs w:val="24"/>
        </w:rPr>
        <w:t>a</w:t>
      </w:r>
      <w:r w:rsidRPr="00C535D0">
        <w:rPr>
          <w:rFonts w:ascii="Garamond" w:hAnsi="Garamond"/>
          <w:iCs/>
          <w:szCs w:val="24"/>
        </w:rPr>
        <w:t xml:space="preserve">pplied </w:t>
      </w:r>
      <w:r w:rsidR="0052698D">
        <w:rPr>
          <w:rFonts w:ascii="Garamond" w:hAnsi="Garamond"/>
          <w:iCs/>
          <w:szCs w:val="24"/>
        </w:rPr>
        <w:t>b</w:t>
      </w:r>
      <w:r w:rsidRPr="00C535D0">
        <w:rPr>
          <w:rFonts w:ascii="Garamond" w:hAnsi="Garamond"/>
          <w:iCs/>
          <w:szCs w:val="24"/>
        </w:rPr>
        <w:t xml:space="preserve">ehavior </w:t>
      </w:r>
      <w:r w:rsidR="0052698D">
        <w:rPr>
          <w:rFonts w:ascii="Garamond" w:hAnsi="Garamond"/>
          <w:iCs/>
          <w:szCs w:val="24"/>
        </w:rPr>
        <w:t>a</w:t>
      </w:r>
      <w:r w:rsidRPr="00C535D0">
        <w:rPr>
          <w:rFonts w:ascii="Garamond" w:hAnsi="Garamond"/>
          <w:iCs/>
          <w:szCs w:val="24"/>
        </w:rPr>
        <w:t xml:space="preserve">nalysis </w:t>
      </w:r>
      <w:r w:rsidR="0052698D">
        <w:rPr>
          <w:rFonts w:ascii="Garamond" w:hAnsi="Garamond"/>
          <w:iCs/>
          <w:szCs w:val="24"/>
        </w:rPr>
        <w:t>a</w:t>
      </w:r>
      <w:r w:rsidRPr="00C535D0">
        <w:rPr>
          <w:rFonts w:ascii="Garamond" w:hAnsi="Garamond"/>
          <w:iCs/>
          <w:szCs w:val="24"/>
        </w:rPr>
        <w:t xml:space="preserve">utism </w:t>
      </w:r>
      <w:r w:rsidR="0052698D">
        <w:rPr>
          <w:rFonts w:ascii="Garamond" w:hAnsi="Garamond"/>
          <w:iCs/>
          <w:szCs w:val="24"/>
        </w:rPr>
        <w:t>l</w:t>
      </w:r>
      <w:r w:rsidRPr="00C535D0">
        <w:rPr>
          <w:rFonts w:ascii="Garamond" w:hAnsi="Garamond"/>
          <w:iCs/>
          <w:szCs w:val="24"/>
        </w:rPr>
        <w:t>iterature. </w:t>
      </w:r>
      <w:r w:rsidRPr="00C535D0">
        <w:rPr>
          <w:rFonts w:ascii="Garamond" w:hAnsi="Garamond"/>
          <w:i/>
          <w:iCs/>
          <w:szCs w:val="24"/>
        </w:rPr>
        <w:t>Front</w:t>
      </w:r>
      <w:r>
        <w:rPr>
          <w:rFonts w:ascii="Garamond" w:hAnsi="Garamond"/>
          <w:i/>
          <w:iCs/>
          <w:szCs w:val="24"/>
        </w:rPr>
        <w:t>iers in Psychology,</w:t>
      </w:r>
      <w:r>
        <w:rPr>
          <w:rFonts w:ascii="Garamond" w:hAnsi="Garamond"/>
          <w:iCs/>
          <w:szCs w:val="24"/>
        </w:rPr>
        <w:t> </w:t>
      </w:r>
      <w:r w:rsidRPr="00C535D0">
        <w:rPr>
          <w:rFonts w:ascii="Garamond" w:hAnsi="Garamond"/>
          <w:i/>
          <w:iCs/>
          <w:szCs w:val="24"/>
        </w:rPr>
        <w:t>12</w:t>
      </w:r>
      <w:r>
        <w:rPr>
          <w:rFonts w:ascii="Garamond" w:hAnsi="Garamond"/>
          <w:iCs/>
          <w:szCs w:val="24"/>
        </w:rPr>
        <w:t xml:space="preserve">, </w:t>
      </w:r>
      <w:r w:rsidRPr="00C535D0">
        <w:rPr>
          <w:rFonts w:ascii="Garamond" w:hAnsi="Garamond"/>
          <w:iCs/>
          <w:szCs w:val="24"/>
        </w:rPr>
        <w:t xml:space="preserve">676303. </w:t>
      </w:r>
      <w:proofErr w:type="spellStart"/>
      <w:r w:rsidRPr="00C535D0">
        <w:rPr>
          <w:rFonts w:ascii="Garamond" w:hAnsi="Garamond"/>
          <w:iCs/>
          <w:szCs w:val="24"/>
        </w:rPr>
        <w:t>doi</w:t>
      </w:r>
      <w:proofErr w:type="spellEnd"/>
      <w:r w:rsidRPr="00C535D0">
        <w:rPr>
          <w:rFonts w:ascii="Garamond" w:hAnsi="Garamond"/>
          <w:iCs/>
          <w:szCs w:val="24"/>
        </w:rPr>
        <w:t>: 10.3389/fpsyg.2021.676303</w:t>
      </w:r>
    </w:p>
    <w:p w14:paraId="23E0057A" w14:textId="77777777" w:rsidR="00096F92" w:rsidRPr="00096F92" w:rsidRDefault="00096F92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iCs/>
          <w:szCs w:val="24"/>
        </w:rPr>
      </w:pPr>
      <w:r w:rsidRPr="0085215F">
        <w:rPr>
          <w:rFonts w:ascii="Garamond" w:hAnsi="Garamond"/>
          <w:szCs w:val="24"/>
        </w:rPr>
        <w:t xml:space="preserve">Crank, J. E.*, Sandbank, M., Dunham, K.*, Crowley, S.*, </w:t>
      </w: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 xml:space="preserve">., Feldman, J.*, &amp;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>, T. (</w:t>
      </w:r>
      <w:r w:rsidR="001840D6">
        <w:rPr>
          <w:rFonts w:ascii="Garamond" w:hAnsi="Garamond"/>
          <w:szCs w:val="24"/>
        </w:rPr>
        <w:t>2021</w:t>
      </w:r>
      <w:r w:rsidRPr="0085215F">
        <w:rPr>
          <w:rFonts w:ascii="Garamond" w:hAnsi="Garamond"/>
          <w:szCs w:val="24"/>
        </w:rPr>
        <w:t xml:space="preserve">). Understanding the </w:t>
      </w:r>
      <w:r w:rsidR="0052698D">
        <w:rPr>
          <w:rFonts w:ascii="Garamond" w:hAnsi="Garamond"/>
          <w:szCs w:val="24"/>
        </w:rPr>
        <w:t>e</w:t>
      </w:r>
      <w:r w:rsidRPr="0085215F">
        <w:rPr>
          <w:rFonts w:ascii="Garamond" w:hAnsi="Garamond"/>
          <w:szCs w:val="24"/>
        </w:rPr>
        <w:t xml:space="preserve">ffects of </w:t>
      </w:r>
      <w:r w:rsidR="0052698D">
        <w:rPr>
          <w:rFonts w:ascii="Garamond" w:hAnsi="Garamond"/>
          <w:szCs w:val="24"/>
        </w:rPr>
        <w:t>n</w:t>
      </w:r>
      <w:r w:rsidRPr="0085215F">
        <w:rPr>
          <w:rFonts w:ascii="Garamond" w:hAnsi="Garamond"/>
          <w:szCs w:val="24"/>
        </w:rPr>
        <w:t xml:space="preserve">aturalistic </w:t>
      </w:r>
      <w:r w:rsidR="0052698D">
        <w:rPr>
          <w:rFonts w:ascii="Garamond" w:hAnsi="Garamond"/>
          <w:szCs w:val="24"/>
        </w:rPr>
        <w:t>d</w:t>
      </w:r>
      <w:r w:rsidRPr="0085215F">
        <w:rPr>
          <w:rFonts w:ascii="Garamond" w:hAnsi="Garamond"/>
          <w:szCs w:val="24"/>
        </w:rPr>
        <w:t xml:space="preserve">evelopmental </w:t>
      </w:r>
      <w:r w:rsidR="0052698D">
        <w:rPr>
          <w:rFonts w:ascii="Garamond" w:hAnsi="Garamond"/>
          <w:szCs w:val="24"/>
        </w:rPr>
        <w:t>b</w:t>
      </w:r>
      <w:r w:rsidRPr="0085215F">
        <w:rPr>
          <w:rFonts w:ascii="Garamond" w:hAnsi="Garamond"/>
          <w:szCs w:val="24"/>
        </w:rPr>
        <w:t xml:space="preserve">ehavioral </w:t>
      </w:r>
      <w:r w:rsidR="0052698D">
        <w:rPr>
          <w:rFonts w:ascii="Garamond" w:hAnsi="Garamond"/>
          <w:szCs w:val="24"/>
        </w:rPr>
        <w:t>i</w:t>
      </w:r>
      <w:r w:rsidRPr="0085215F">
        <w:rPr>
          <w:rFonts w:ascii="Garamond" w:hAnsi="Garamond"/>
          <w:szCs w:val="24"/>
        </w:rPr>
        <w:t xml:space="preserve">nterventions: A Project AIM Meta-analysis. </w:t>
      </w:r>
      <w:r>
        <w:rPr>
          <w:rFonts w:ascii="Garamond" w:hAnsi="Garamond"/>
          <w:i/>
          <w:iCs/>
          <w:szCs w:val="24"/>
        </w:rPr>
        <w:t>Autism Research, 14</w:t>
      </w:r>
      <w:r>
        <w:rPr>
          <w:rFonts w:ascii="Garamond" w:hAnsi="Garamond"/>
          <w:iCs/>
          <w:szCs w:val="24"/>
        </w:rPr>
        <w:t>(4), 817-834.</w:t>
      </w:r>
    </w:p>
    <w:p w14:paraId="59EFCC83" w14:textId="77777777" w:rsidR="00FF2879" w:rsidRDefault="00FF287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  <w:lang w:val="en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>, &amp; Kim, S.Y. (</w:t>
      </w:r>
      <w:r>
        <w:rPr>
          <w:rFonts w:ascii="Garamond" w:hAnsi="Garamond"/>
          <w:szCs w:val="24"/>
        </w:rPr>
        <w:t>2021</w:t>
      </w:r>
      <w:r w:rsidRPr="0085215F">
        <w:rPr>
          <w:rFonts w:ascii="Garamond" w:hAnsi="Garamond"/>
          <w:szCs w:val="24"/>
        </w:rPr>
        <w:t xml:space="preserve">). </w:t>
      </w:r>
      <w:r w:rsidRPr="0085215F">
        <w:rPr>
          <w:rFonts w:ascii="Garamond" w:hAnsi="Garamond"/>
          <w:szCs w:val="24"/>
          <w:lang w:val="en"/>
        </w:rPr>
        <w:t xml:space="preserve">A systematic literature review of autism research on caregiver talk. </w:t>
      </w:r>
      <w:r w:rsidRPr="0085215F">
        <w:rPr>
          <w:rFonts w:ascii="Garamond" w:hAnsi="Garamond"/>
          <w:i/>
          <w:szCs w:val="24"/>
          <w:lang w:val="en"/>
        </w:rPr>
        <w:t>Autism Research</w:t>
      </w:r>
      <w:r>
        <w:rPr>
          <w:rFonts w:ascii="Garamond" w:hAnsi="Garamond"/>
          <w:szCs w:val="24"/>
          <w:lang w:val="en"/>
        </w:rPr>
        <w:t xml:space="preserve">, </w:t>
      </w:r>
      <w:r>
        <w:rPr>
          <w:rFonts w:ascii="Garamond" w:hAnsi="Garamond"/>
          <w:i/>
          <w:szCs w:val="24"/>
          <w:lang w:val="en"/>
        </w:rPr>
        <w:t>14</w:t>
      </w:r>
      <w:r>
        <w:rPr>
          <w:rFonts w:ascii="Garamond" w:hAnsi="Garamond"/>
          <w:szCs w:val="24"/>
          <w:lang w:val="en"/>
        </w:rPr>
        <w:t>(3), 432-449</w:t>
      </w:r>
      <w:r w:rsidRPr="0085215F">
        <w:rPr>
          <w:rFonts w:ascii="Garamond" w:hAnsi="Garamond"/>
          <w:i/>
          <w:szCs w:val="24"/>
          <w:lang w:val="en"/>
        </w:rPr>
        <w:t>.</w:t>
      </w:r>
    </w:p>
    <w:p w14:paraId="22F549CC" w14:textId="77777777" w:rsidR="009C6C1E" w:rsidRPr="009C6C1E" w:rsidRDefault="009C6C1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>, Kim, S.Y.*, Crowley, S.*, &amp; Yoder, P.J. (</w:t>
      </w:r>
      <w:r>
        <w:rPr>
          <w:rFonts w:ascii="Garamond" w:hAnsi="Garamond"/>
          <w:szCs w:val="24"/>
        </w:rPr>
        <w:t>2021</w:t>
      </w:r>
      <w:r w:rsidRPr="0085215F">
        <w:rPr>
          <w:rFonts w:ascii="Garamond" w:hAnsi="Garamond"/>
          <w:szCs w:val="24"/>
        </w:rPr>
        <w:t xml:space="preserve">). Developmental associations between joint engagement and autistic children’s vocabulary: A cross-lagged panel analysis. </w:t>
      </w:r>
      <w:r>
        <w:rPr>
          <w:rFonts w:ascii="Garamond" w:hAnsi="Garamond"/>
          <w:i/>
          <w:szCs w:val="24"/>
        </w:rPr>
        <w:t>Autism, 25</w:t>
      </w:r>
      <w:r>
        <w:rPr>
          <w:rFonts w:ascii="Garamond" w:hAnsi="Garamond"/>
          <w:szCs w:val="24"/>
        </w:rPr>
        <w:t>(2), 566-575.</w:t>
      </w:r>
    </w:p>
    <w:p w14:paraId="156A9F2F" w14:textId="3F6472D6" w:rsidR="009C6C1E" w:rsidRPr="009E3D68" w:rsidRDefault="009C6C1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proofErr w:type="spellStart"/>
      <w:r w:rsidRPr="009E3D68">
        <w:rPr>
          <w:rFonts w:ascii="Garamond" w:hAnsi="Garamond"/>
          <w:b/>
          <w:szCs w:val="24"/>
        </w:rPr>
        <w:t>Bottema</w:t>
      </w:r>
      <w:proofErr w:type="spellEnd"/>
      <w:r w:rsidRPr="009E3D68">
        <w:rPr>
          <w:rFonts w:ascii="Garamond" w:hAnsi="Garamond"/>
          <w:b/>
          <w:szCs w:val="24"/>
        </w:rPr>
        <w:t>-Buetel, K.</w:t>
      </w:r>
      <w:r w:rsidRPr="009E3D68">
        <w:rPr>
          <w:rFonts w:ascii="Garamond" w:hAnsi="Garamond"/>
          <w:szCs w:val="24"/>
        </w:rPr>
        <w:t xml:space="preserve">, Crowley, S.*, Sandbank, M., &amp; </w:t>
      </w:r>
      <w:proofErr w:type="spellStart"/>
      <w:r w:rsidRPr="009E3D68">
        <w:rPr>
          <w:rFonts w:ascii="Garamond" w:hAnsi="Garamond"/>
          <w:szCs w:val="24"/>
        </w:rPr>
        <w:t>Woynaroski</w:t>
      </w:r>
      <w:proofErr w:type="spellEnd"/>
      <w:r w:rsidRPr="009E3D68">
        <w:rPr>
          <w:rFonts w:ascii="Garamond" w:hAnsi="Garamond"/>
          <w:szCs w:val="24"/>
        </w:rPr>
        <w:t xml:space="preserve">, T. (2021). Adverse event reporting in intervention research for young autistic children. </w:t>
      </w:r>
      <w:r w:rsidRPr="009E3D68">
        <w:rPr>
          <w:rFonts w:ascii="Garamond" w:hAnsi="Garamond"/>
          <w:i/>
          <w:szCs w:val="24"/>
        </w:rPr>
        <w:t>Autism</w:t>
      </w:r>
      <w:r w:rsidRPr="009E3D68">
        <w:rPr>
          <w:rFonts w:ascii="Garamond" w:hAnsi="Garamond"/>
          <w:szCs w:val="24"/>
        </w:rPr>
        <w:t xml:space="preserve">, </w:t>
      </w:r>
      <w:r w:rsidRPr="009E3D68">
        <w:rPr>
          <w:rFonts w:ascii="Garamond" w:hAnsi="Garamond"/>
          <w:i/>
          <w:szCs w:val="24"/>
        </w:rPr>
        <w:t>25</w:t>
      </w:r>
      <w:r w:rsidRPr="009E3D68">
        <w:rPr>
          <w:rFonts w:ascii="Garamond" w:hAnsi="Garamond"/>
          <w:szCs w:val="24"/>
        </w:rPr>
        <w:t>(2), 322-335.</w:t>
      </w:r>
    </w:p>
    <w:p w14:paraId="366993D5" w14:textId="77777777" w:rsidR="00AA7F09" w:rsidRPr="0085215F" w:rsidRDefault="00AA7F0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>, Crowley, S.</w:t>
      </w:r>
      <w:r w:rsidR="006B3C3A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Sandbank, M., &amp;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>, T. (</w:t>
      </w:r>
      <w:r w:rsidR="00891751">
        <w:rPr>
          <w:rFonts w:ascii="Garamond" w:hAnsi="Garamond"/>
          <w:szCs w:val="24"/>
        </w:rPr>
        <w:t>202</w:t>
      </w:r>
      <w:r w:rsidR="00CE6E27">
        <w:rPr>
          <w:rFonts w:ascii="Garamond" w:hAnsi="Garamond"/>
          <w:szCs w:val="24"/>
        </w:rPr>
        <w:t>1</w:t>
      </w:r>
      <w:r w:rsidRPr="0085215F">
        <w:rPr>
          <w:rFonts w:ascii="Garamond" w:hAnsi="Garamond"/>
          <w:szCs w:val="24"/>
        </w:rPr>
        <w:t xml:space="preserve">). Conflicts of interest (COIs) in autism early intervention research: A meta-analysis of COI influences on intervention effects. </w:t>
      </w:r>
      <w:r w:rsidRPr="0085215F">
        <w:rPr>
          <w:rFonts w:ascii="Garamond" w:hAnsi="Garamond"/>
          <w:i/>
          <w:szCs w:val="24"/>
        </w:rPr>
        <w:t>Journal of C</w:t>
      </w:r>
      <w:r w:rsidR="00891751">
        <w:rPr>
          <w:rFonts w:ascii="Garamond" w:hAnsi="Garamond"/>
          <w:i/>
          <w:szCs w:val="24"/>
        </w:rPr>
        <w:t>hild Psychology and Psychiatry, 62</w:t>
      </w:r>
      <w:r w:rsidR="00891751">
        <w:rPr>
          <w:rFonts w:ascii="Garamond" w:hAnsi="Garamond"/>
          <w:szCs w:val="24"/>
        </w:rPr>
        <w:t>(1), 5-15.</w:t>
      </w:r>
    </w:p>
    <w:p w14:paraId="77A04AE6" w14:textId="77777777" w:rsidR="00E16019" w:rsidRPr="0085215F" w:rsidRDefault="00E1601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Sandbank, M., </w:t>
      </w: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>., Crowley, S.</w:t>
      </w:r>
      <w:r w:rsidR="00821692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>, Cassidy, M.</w:t>
      </w:r>
      <w:r w:rsidR="00821692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>, Feldman, J.I.</w:t>
      </w:r>
      <w:r w:rsidR="00821692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</w:t>
      </w:r>
      <w:proofErr w:type="spellStart"/>
      <w:r w:rsidRPr="0085215F">
        <w:rPr>
          <w:rFonts w:ascii="Garamond" w:hAnsi="Garamond"/>
          <w:szCs w:val="24"/>
        </w:rPr>
        <w:t>Canihuante</w:t>
      </w:r>
      <w:proofErr w:type="spellEnd"/>
      <w:r w:rsidRPr="0085215F">
        <w:rPr>
          <w:rFonts w:ascii="Garamond" w:hAnsi="Garamond"/>
          <w:szCs w:val="24"/>
        </w:rPr>
        <w:t>, M.</w:t>
      </w:r>
      <w:r w:rsidR="00821692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&amp;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>, T. (</w:t>
      </w:r>
      <w:r w:rsidR="00996885" w:rsidRPr="0085215F">
        <w:rPr>
          <w:rFonts w:ascii="Garamond" w:hAnsi="Garamond"/>
          <w:szCs w:val="24"/>
        </w:rPr>
        <w:t>2020</w:t>
      </w:r>
      <w:r w:rsidRPr="0085215F">
        <w:rPr>
          <w:rFonts w:ascii="Garamond" w:hAnsi="Garamond"/>
          <w:szCs w:val="24"/>
        </w:rPr>
        <w:t xml:space="preserve">). Intervention effects on language in children with autism: A project AIM meta-analysis. </w:t>
      </w:r>
      <w:r w:rsidRPr="0085215F">
        <w:rPr>
          <w:rFonts w:ascii="Garamond" w:hAnsi="Garamond"/>
          <w:i/>
          <w:szCs w:val="24"/>
        </w:rPr>
        <w:t xml:space="preserve">Journal of Speech, </w:t>
      </w:r>
      <w:r w:rsidR="00996885" w:rsidRPr="0085215F">
        <w:rPr>
          <w:rFonts w:ascii="Garamond" w:hAnsi="Garamond"/>
          <w:i/>
          <w:szCs w:val="24"/>
        </w:rPr>
        <w:t xml:space="preserve">Language, and Hearing Research, 63, </w:t>
      </w:r>
      <w:r w:rsidR="00996885" w:rsidRPr="0085215F">
        <w:rPr>
          <w:rFonts w:ascii="Garamond" w:hAnsi="Garamond"/>
          <w:szCs w:val="24"/>
        </w:rPr>
        <w:t>1537- 1560.</w:t>
      </w:r>
    </w:p>
    <w:p w14:paraId="010413DA" w14:textId="77777777" w:rsidR="00A70095" w:rsidRPr="0085215F" w:rsidRDefault="00A70095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K.,</w:t>
      </w:r>
      <w:r w:rsidRPr="0085215F">
        <w:rPr>
          <w:rFonts w:ascii="Garamond" w:hAnsi="Garamond"/>
          <w:szCs w:val="24"/>
        </w:rPr>
        <w:t xml:space="preserve"> </w:t>
      </w:r>
      <w:proofErr w:type="spellStart"/>
      <w:r w:rsidRPr="0085215F">
        <w:rPr>
          <w:rFonts w:ascii="Garamond" w:hAnsi="Garamond"/>
          <w:szCs w:val="24"/>
        </w:rPr>
        <w:t>Cuda</w:t>
      </w:r>
      <w:proofErr w:type="spellEnd"/>
      <w:r w:rsidRPr="0085215F">
        <w:rPr>
          <w:rFonts w:ascii="Garamond" w:hAnsi="Garamond"/>
          <w:szCs w:val="24"/>
        </w:rPr>
        <w:t>, J.*, Kim, S.Y.*, &amp; Crowley, S.*</w:t>
      </w:r>
      <w:r w:rsidR="00293043" w:rsidRPr="0085215F">
        <w:rPr>
          <w:rFonts w:ascii="Garamond" w:hAnsi="Garamond"/>
          <w:szCs w:val="24"/>
        </w:rPr>
        <w:t>, Scanlon, D. (2020</w:t>
      </w:r>
      <w:r w:rsidRPr="0085215F">
        <w:rPr>
          <w:rFonts w:ascii="Garamond" w:hAnsi="Garamond"/>
          <w:szCs w:val="24"/>
        </w:rPr>
        <w:t xml:space="preserve">). High school experiences and support recommendations of autistic youth. </w:t>
      </w:r>
      <w:r w:rsidRPr="0085215F">
        <w:rPr>
          <w:rFonts w:ascii="Garamond" w:hAnsi="Garamond"/>
          <w:i/>
          <w:szCs w:val="24"/>
        </w:rPr>
        <w:t>Journal of Aut</w:t>
      </w:r>
      <w:r w:rsidR="00293043" w:rsidRPr="0085215F">
        <w:rPr>
          <w:rFonts w:ascii="Garamond" w:hAnsi="Garamond"/>
          <w:i/>
          <w:szCs w:val="24"/>
        </w:rPr>
        <w:t>ism and Developmental Disorders, 50</w:t>
      </w:r>
      <w:r w:rsidR="00293043" w:rsidRPr="0085215F">
        <w:rPr>
          <w:rFonts w:ascii="Garamond" w:hAnsi="Garamond"/>
          <w:szCs w:val="24"/>
        </w:rPr>
        <w:t>(9), 3397-3412.</w:t>
      </w:r>
    </w:p>
    <w:p w14:paraId="2F6B64B5" w14:textId="77777777" w:rsidR="00474EC4" w:rsidRPr="0085215F" w:rsidRDefault="00474EC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 xml:space="preserve">., &amp; Crowley, S.* (2020). Synthesizing classroom intervention effects for students with autism spectrum disorder: Commentary on Watkins et al., 2019. </w:t>
      </w:r>
      <w:r w:rsidRPr="0085215F">
        <w:rPr>
          <w:rFonts w:ascii="Garamond" w:hAnsi="Garamond"/>
          <w:i/>
          <w:szCs w:val="24"/>
        </w:rPr>
        <w:t>Research on Autism Spectrum Disorder, 76</w:t>
      </w:r>
      <w:r w:rsidRPr="0085215F">
        <w:rPr>
          <w:rFonts w:ascii="Garamond" w:hAnsi="Garamond"/>
          <w:szCs w:val="24"/>
        </w:rPr>
        <w:t>, 101586.</w:t>
      </w:r>
    </w:p>
    <w:p w14:paraId="02FD78EC" w14:textId="77777777" w:rsidR="00162EC7" w:rsidRPr="0085215F" w:rsidRDefault="00162EC7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Malloy, C.*, </w:t>
      </w:r>
      <w:proofErr w:type="spellStart"/>
      <w:r w:rsidRPr="0085215F">
        <w:rPr>
          <w:rFonts w:ascii="Garamond" w:hAnsi="Garamond"/>
          <w:szCs w:val="24"/>
        </w:rPr>
        <w:t>Cuda</w:t>
      </w:r>
      <w:proofErr w:type="spellEnd"/>
      <w:r w:rsidRPr="0085215F">
        <w:rPr>
          <w:rFonts w:ascii="Garamond" w:hAnsi="Garamond"/>
          <w:szCs w:val="24"/>
        </w:rPr>
        <w:t xml:space="preserve">, J.*, Kim, S.Y.*, &amp;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 (2020). “They can even make waiting in line fun”: A quantitative content analysis of autistic children’s friendship conceptualizations. </w:t>
      </w:r>
      <w:r w:rsidRPr="0085215F">
        <w:rPr>
          <w:rFonts w:ascii="Garamond" w:hAnsi="Garamond"/>
          <w:i/>
          <w:szCs w:val="24"/>
        </w:rPr>
        <w:t>Psychology in the Schools, 57</w:t>
      </w:r>
      <w:r w:rsidRPr="0085215F">
        <w:rPr>
          <w:rFonts w:ascii="Garamond" w:hAnsi="Garamond"/>
          <w:szCs w:val="24"/>
        </w:rPr>
        <w:t>(6), 973-989.</w:t>
      </w:r>
    </w:p>
    <w:p w14:paraId="21CEA13B" w14:textId="51CA0A20" w:rsidR="00114144" w:rsidRDefault="0011414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Sandbank, M., </w:t>
      </w: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>., Crowley, S.*, Cassidy, M.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>, Dunham, K.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>, Feldman, J.I.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>, Crank, J.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</w:t>
      </w:r>
      <w:proofErr w:type="spellStart"/>
      <w:r w:rsidRPr="0085215F">
        <w:rPr>
          <w:rFonts w:ascii="Garamond" w:hAnsi="Garamond"/>
          <w:szCs w:val="24"/>
        </w:rPr>
        <w:t>Albarran</w:t>
      </w:r>
      <w:proofErr w:type="spellEnd"/>
      <w:r w:rsidRPr="0085215F">
        <w:rPr>
          <w:rFonts w:ascii="Garamond" w:hAnsi="Garamond"/>
          <w:szCs w:val="24"/>
        </w:rPr>
        <w:t>, S.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>, Raj, S., Mahbub, P.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&amp;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>, T.G. (</w:t>
      </w:r>
      <w:r w:rsidR="008C77D6" w:rsidRPr="0085215F">
        <w:rPr>
          <w:rFonts w:ascii="Garamond" w:hAnsi="Garamond"/>
          <w:szCs w:val="24"/>
        </w:rPr>
        <w:t>2020</w:t>
      </w:r>
      <w:r w:rsidRPr="0085215F">
        <w:rPr>
          <w:rFonts w:ascii="Garamond" w:hAnsi="Garamond"/>
          <w:szCs w:val="24"/>
        </w:rPr>
        <w:t xml:space="preserve">). Project AIM: Autism intervention meta-analysis for studies of young children. </w:t>
      </w:r>
      <w:r w:rsidR="008C77D6" w:rsidRPr="0085215F">
        <w:rPr>
          <w:rFonts w:ascii="Garamond" w:hAnsi="Garamond"/>
          <w:i/>
          <w:szCs w:val="24"/>
        </w:rPr>
        <w:t>Psychological Bulletin, 146</w:t>
      </w:r>
      <w:r w:rsidR="008C77D6" w:rsidRPr="0085215F">
        <w:rPr>
          <w:rFonts w:ascii="Garamond" w:hAnsi="Garamond"/>
          <w:szCs w:val="24"/>
        </w:rPr>
        <w:t>(1), 1–29.</w:t>
      </w:r>
    </w:p>
    <w:p w14:paraId="4EF33E9F" w14:textId="63501ADF" w:rsidR="002806AC" w:rsidRPr="002806AC" w:rsidRDefault="002806AC" w:rsidP="002806AC">
      <w:pPr>
        <w:pStyle w:val="ListParagraph"/>
        <w:spacing w:after="120"/>
        <w:contextualSpacing w:val="0"/>
        <w:rPr>
          <w:rFonts w:ascii="Garamond" w:hAnsi="Garamond"/>
          <w:i/>
          <w:szCs w:val="24"/>
        </w:rPr>
      </w:pPr>
      <w:r w:rsidRPr="002806AC">
        <w:rPr>
          <w:rFonts w:ascii="Garamond" w:hAnsi="Garamond"/>
          <w:i/>
          <w:szCs w:val="24"/>
        </w:rPr>
        <w:t>+</w:t>
      </w:r>
      <w:r w:rsidRPr="00DB09B8">
        <w:rPr>
          <w:rFonts w:ascii="Garamond" w:hAnsi="Garamond"/>
          <w:szCs w:val="24"/>
        </w:rPr>
        <w:t>Selected as one of the 20 Top Advances in Autism Research by the Interagency Autism Coordinating Committee of the U.S. Department of Health and Human Services</w:t>
      </w:r>
    </w:p>
    <w:p w14:paraId="5FD6D66E" w14:textId="77777777" w:rsidR="00FD4379" w:rsidRPr="0085215F" w:rsidRDefault="00FD437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Oliveira, G., Cohen, S., &amp; Miguel, J. (2020). Question-response-evaluation sequences in the home interactions of a bilingual child with autism spectrum disorder. </w:t>
      </w:r>
      <w:r w:rsidRPr="0085215F">
        <w:rPr>
          <w:rFonts w:ascii="Garamond" w:hAnsi="Garamond"/>
          <w:i/>
          <w:szCs w:val="24"/>
        </w:rPr>
        <w:t>International Journal of Language and Communication Disorders, 55</w:t>
      </w:r>
      <w:r w:rsidRPr="0085215F">
        <w:rPr>
          <w:rFonts w:ascii="Garamond" w:hAnsi="Garamond"/>
          <w:szCs w:val="24"/>
        </w:rPr>
        <w:t>(2), 216-230.</w:t>
      </w:r>
    </w:p>
    <w:p w14:paraId="5750D7CC" w14:textId="77777777" w:rsidR="001B27CE" w:rsidRPr="0085215F" w:rsidRDefault="001B27C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lastRenderedPageBreak/>
        <w:t>Bottema-Beutel, K.,</w:t>
      </w:r>
      <w:r w:rsidRPr="0085215F">
        <w:rPr>
          <w:rFonts w:ascii="Garamond" w:hAnsi="Garamond"/>
          <w:szCs w:val="24"/>
        </w:rPr>
        <w:t xml:space="preserve"> Malloy, C.*, </w:t>
      </w:r>
      <w:proofErr w:type="spellStart"/>
      <w:r w:rsidRPr="0085215F">
        <w:rPr>
          <w:rFonts w:ascii="Garamond" w:hAnsi="Garamond"/>
          <w:szCs w:val="24"/>
        </w:rPr>
        <w:t>Cuda</w:t>
      </w:r>
      <w:proofErr w:type="spellEnd"/>
      <w:r w:rsidRPr="0085215F">
        <w:rPr>
          <w:rFonts w:ascii="Garamond" w:hAnsi="Garamond"/>
          <w:szCs w:val="24"/>
        </w:rPr>
        <w:t xml:space="preserve">, J.*, Kim, S.Y*, &amp; </w:t>
      </w:r>
      <w:proofErr w:type="spellStart"/>
      <w:r w:rsidRPr="0085215F">
        <w:rPr>
          <w:rFonts w:ascii="Garamond" w:hAnsi="Garamond"/>
          <w:szCs w:val="24"/>
        </w:rPr>
        <w:t>MacEvoy</w:t>
      </w:r>
      <w:proofErr w:type="spellEnd"/>
      <w:r w:rsidRPr="0085215F">
        <w:rPr>
          <w:rFonts w:ascii="Garamond" w:hAnsi="Garamond"/>
          <w:szCs w:val="24"/>
        </w:rPr>
        <w:t>, J. (</w:t>
      </w:r>
      <w:r w:rsidR="00C323C0" w:rsidRPr="0085215F">
        <w:rPr>
          <w:rFonts w:ascii="Garamond" w:hAnsi="Garamond"/>
          <w:szCs w:val="24"/>
        </w:rPr>
        <w:t>2019</w:t>
      </w:r>
      <w:r w:rsidRPr="0085215F">
        <w:rPr>
          <w:rFonts w:ascii="Garamond" w:hAnsi="Garamond"/>
          <w:szCs w:val="24"/>
        </w:rPr>
        <w:t xml:space="preserve">). Responses to vignettes depicting friendship transgressions: Similarities and differences in children with and without autism spectrum disorder. </w:t>
      </w:r>
      <w:r w:rsidRPr="0085215F">
        <w:rPr>
          <w:rFonts w:ascii="Garamond" w:hAnsi="Garamond"/>
          <w:i/>
          <w:szCs w:val="24"/>
        </w:rPr>
        <w:t>Journal of Aut</w:t>
      </w:r>
      <w:r w:rsidR="00C323C0" w:rsidRPr="0085215F">
        <w:rPr>
          <w:rFonts w:ascii="Garamond" w:hAnsi="Garamond"/>
          <w:i/>
          <w:szCs w:val="24"/>
        </w:rPr>
        <w:t>ism and Developmental Disorders, 49</w:t>
      </w:r>
      <w:r w:rsidR="00C323C0" w:rsidRPr="0085215F">
        <w:rPr>
          <w:rFonts w:ascii="Garamond" w:hAnsi="Garamond"/>
          <w:szCs w:val="24"/>
        </w:rPr>
        <w:t>(12), 4709-4720.</w:t>
      </w:r>
    </w:p>
    <w:p w14:paraId="11AB2E59" w14:textId="77777777" w:rsidR="005E1023" w:rsidRPr="0085215F" w:rsidRDefault="005E1023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85215F">
        <w:rPr>
          <w:rFonts w:ascii="Garamond" w:hAnsi="Garamond"/>
          <w:b/>
          <w:szCs w:val="24"/>
        </w:rPr>
        <w:t>Bottema-Beutel, K.,</w:t>
      </w:r>
      <w:r w:rsidRPr="0085215F">
        <w:rPr>
          <w:rFonts w:ascii="Garamond" w:hAnsi="Garamond"/>
          <w:szCs w:val="24"/>
        </w:rPr>
        <w:t xml:space="preserve"> Malloy, C.*, </w:t>
      </w:r>
      <w:proofErr w:type="spellStart"/>
      <w:r w:rsidRPr="0085215F">
        <w:rPr>
          <w:rFonts w:ascii="Garamond" w:hAnsi="Garamond"/>
          <w:szCs w:val="24"/>
        </w:rPr>
        <w:t>Cuda</w:t>
      </w:r>
      <w:proofErr w:type="spellEnd"/>
      <w:r w:rsidRPr="0085215F">
        <w:rPr>
          <w:rFonts w:ascii="Garamond" w:hAnsi="Garamond"/>
          <w:szCs w:val="24"/>
        </w:rPr>
        <w:t xml:space="preserve">, J.*, Kim, S.Y.*, &amp; </w:t>
      </w:r>
      <w:proofErr w:type="spellStart"/>
      <w:r w:rsidRPr="0085215F">
        <w:rPr>
          <w:rFonts w:ascii="Garamond" w:hAnsi="Garamond"/>
          <w:szCs w:val="24"/>
        </w:rPr>
        <w:t>MacEvoy</w:t>
      </w:r>
      <w:proofErr w:type="spellEnd"/>
      <w:r w:rsidRPr="0085215F">
        <w:rPr>
          <w:rFonts w:ascii="Garamond" w:hAnsi="Garamond"/>
          <w:szCs w:val="24"/>
        </w:rPr>
        <w:t xml:space="preserve">, J. (2019). Friendship expectations may be similar for mental age-matched children with autism spectrum disorder and typically developing children. </w:t>
      </w:r>
      <w:r w:rsidRPr="0085215F">
        <w:rPr>
          <w:rFonts w:ascii="Garamond" w:hAnsi="Garamond"/>
          <w:i/>
          <w:szCs w:val="24"/>
        </w:rPr>
        <w:t>Journal of Autism and Developmental Disorders, 49</w:t>
      </w:r>
      <w:r w:rsidRPr="0085215F">
        <w:rPr>
          <w:rFonts w:ascii="Garamond" w:hAnsi="Garamond"/>
          <w:szCs w:val="24"/>
        </w:rPr>
        <w:t>(10), 4346-4354.</w:t>
      </w:r>
      <w:r w:rsidRPr="0085215F">
        <w:rPr>
          <w:rFonts w:ascii="Garamond" w:hAnsi="Garamond"/>
          <w:i/>
          <w:szCs w:val="24"/>
        </w:rPr>
        <w:t xml:space="preserve">  </w:t>
      </w:r>
    </w:p>
    <w:p w14:paraId="67030F73" w14:textId="77777777" w:rsidR="001827FB" w:rsidRPr="0085215F" w:rsidRDefault="001827FB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Crandall, M.C.*,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>, McDaniel, J.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Watson, L.R., &amp; Yoder, P.J. (2019). Children with autism spectrum disorder may learn from parent verb input better in certain engagement states. </w:t>
      </w:r>
      <w:r w:rsidRPr="0085215F">
        <w:rPr>
          <w:rFonts w:ascii="Garamond" w:hAnsi="Garamond"/>
          <w:i/>
          <w:szCs w:val="24"/>
        </w:rPr>
        <w:t>Journal of Autism and Developmental Disorders, 49</w:t>
      </w:r>
      <w:r w:rsidRPr="0085215F">
        <w:rPr>
          <w:rFonts w:ascii="Garamond" w:hAnsi="Garamond"/>
          <w:szCs w:val="24"/>
        </w:rPr>
        <w:t>(8)</w:t>
      </w:r>
      <w:r w:rsidRPr="0085215F">
        <w:rPr>
          <w:rFonts w:ascii="Garamond" w:hAnsi="Garamond"/>
          <w:i/>
          <w:szCs w:val="24"/>
        </w:rPr>
        <w:t xml:space="preserve">, </w:t>
      </w:r>
      <w:r w:rsidRPr="0085215F">
        <w:rPr>
          <w:rFonts w:ascii="Garamond" w:hAnsi="Garamond"/>
          <w:szCs w:val="24"/>
        </w:rPr>
        <w:t>3102-3112.</w:t>
      </w:r>
    </w:p>
    <w:p w14:paraId="450534E4" w14:textId="77777777" w:rsidR="00355326" w:rsidRPr="0085215F" w:rsidRDefault="0035532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Kim, S.Y.*, &amp;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 (</w:t>
      </w:r>
      <w:r w:rsidR="00B00651" w:rsidRPr="0085215F">
        <w:rPr>
          <w:rFonts w:ascii="Garamond" w:hAnsi="Garamond"/>
          <w:szCs w:val="24"/>
        </w:rPr>
        <w:t>2019</w:t>
      </w:r>
      <w:r w:rsidRPr="0085215F">
        <w:rPr>
          <w:rFonts w:ascii="Garamond" w:hAnsi="Garamond"/>
          <w:szCs w:val="24"/>
        </w:rPr>
        <w:t xml:space="preserve">). A meta-regression analysis quality of life correlates in adults with ASD. </w:t>
      </w:r>
      <w:r w:rsidRPr="0085215F">
        <w:rPr>
          <w:rFonts w:ascii="Garamond" w:hAnsi="Garamond"/>
          <w:i/>
          <w:szCs w:val="24"/>
        </w:rPr>
        <w:t>Research on Autism Spectrum Disorders</w:t>
      </w:r>
      <w:r w:rsidR="00B00651" w:rsidRPr="0085215F">
        <w:rPr>
          <w:rFonts w:ascii="Garamond" w:hAnsi="Garamond"/>
          <w:szCs w:val="24"/>
        </w:rPr>
        <w:t xml:space="preserve">, </w:t>
      </w:r>
      <w:r w:rsidR="00B00651" w:rsidRPr="0085215F">
        <w:rPr>
          <w:rFonts w:ascii="Garamond" w:hAnsi="Garamond"/>
          <w:i/>
          <w:szCs w:val="24"/>
        </w:rPr>
        <w:t>63</w:t>
      </w:r>
      <w:r w:rsidR="00B00651" w:rsidRPr="0085215F">
        <w:rPr>
          <w:rFonts w:ascii="Garamond" w:hAnsi="Garamond"/>
          <w:szCs w:val="24"/>
        </w:rPr>
        <w:t xml:space="preserve">, 23-33. </w:t>
      </w:r>
    </w:p>
    <w:p w14:paraId="4C18A51A" w14:textId="77777777" w:rsidR="00B00651" w:rsidRPr="0085215F" w:rsidRDefault="00B00651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Kim, S.Y.*, &amp;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 (2019). The negotiation of individual and collective identities in the online discourse of adults with autism spectrum disorder. </w:t>
      </w:r>
      <w:r w:rsidRPr="0085215F">
        <w:rPr>
          <w:rFonts w:ascii="Garamond" w:hAnsi="Garamond"/>
          <w:i/>
          <w:szCs w:val="24"/>
        </w:rPr>
        <w:t>Autism in Adulthood</w:t>
      </w:r>
      <w:r w:rsidRPr="0085215F">
        <w:rPr>
          <w:rFonts w:ascii="Garamond" w:hAnsi="Garamond"/>
          <w:szCs w:val="24"/>
        </w:rPr>
        <w:t xml:space="preserve">, </w:t>
      </w:r>
      <w:r w:rsidRPr="0085215F">
        <w:rPr>
          <w:rFonts w:ascii="Garamond" w:hAnsi="Garamond"/>
          <w:i/>
          <w:szCs w:val="24"/>
        </w:rPr>
        <w:t>1</w:t>
      </w:r>
      <w:r w:rsidRPr="0085215F">
        <w:rPr>
          <w:rFonts w:ascii="Garamond" w:hAnsi="Garamond"/>
          <w:szCs w:val="24"/>
        </w:rPr>
        <w:t>(1), 69-78.</w:t>
      </w:r>
    </w:p>
    <w:p w14:paraId="77923F1F" w14:textId="77777777" w:rsidR="000D4C0F" w:rsidRPr="0085215F" w:rsidRDefault="000D4C0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Kim, </w:t>
      </w:r>
      <w:proofErr w:type="gramStart"/>
      <w:r w:rsidRPr="0085215F">
        <w:rPr>
          <w:rFonts w:ascii="Garamond" w:hAnsi="Garamond"/>
          <w:szCs w:val="24"/>
        </w:rPr>
        <w:t>S.Y</w:t>
      </w:r>
      <w:proofErr w:type="gramEnd"/>
      <w:r w:rsidRPr="0085215F">
        <w:rPr>
          <w:rFonts w:ascii="Garamond" w:hAnsi="Garamond"/>
          <w:szCs w:val="24"/>
        </w:rPr>
        <w:t>*., Crowley, S.*, Augustine, A.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</w:t>
      </w:r>
      <w:proofErr w:type="spellStart"/>
      <w:r w:rsidRPr="0085215F">
        <w:rPr>
          <w:rFonts w:ascii="Garamond" w:hAnsi="Garamond"/>
          <w:szCs w:val="24"/>
        </w:rPr>
        <w:t>Keceli-K.aysili</w:t>
      </w:r>
      <w:proofErr w:type="spellEnd"/>
      <w:r w:rsidRPr="0085215F">
        <w:rPr>
          <w:rFonts w:ascii="Garamond" w:hAnsi="Garamond"/>
          <w:szCs w:val="24"/>
        </w:rPr>
        <w:t>, B., Feldman, J.</w:t>
      </w:r>
      <w:r w:rsidR="00757385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 xml:space="preserve">, &amp;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 xml:space="preserve">, T. (2019). The stability of joint engagement states in infant siblings of children with ASD: Implications for measurement practices. </w:t>
      </w:r>
      <w:r w:rsidRPr="0085215F">
        <w:rPr>
          <w:rFonts w:ascii="Garamond" w:hAnsi="Garamond"/>
          <w:i/>
          <w:szCs w:val="24"/>
        </w:rPr>
        <w:t>Autism Research, 12</w:t>
      </w:r>
      <w:r w:rsidRPr="0085215F">
        <w:rPr>
          <w:rFonts w:ascii="Garamond" w:hAnsi="Garamond"/>
          <w:szCs w:val="24"/>
        </w:rPr>
        <w:t>(3)</w:t>
      </w:r>
      <w:r w:rsidRPr="0085215F">
        <w:rPr>
          <w:rFonts w:ascii="Garamond" w:hAnsi="Garamond"/>
          <w:i/>
          <w:szCs w:val="24"/>
        </w:rPr>
        <w:t xml:space="preserve">, </w:t>
      </w:r>
      <w:r w:rsidRPr="0085215F">
        <w:rPr>
          <w:rFonts w:ascii="Garamond" w:hAnsi="Garamond"/>
          <w:szCs w:val="24"/>
        </w:rPr>
        <w:t>495-504.</w:t>
      </w:r>
      <w:r w:rsidRPr="0085215F">
        <w:rPr>
          <w:rFonts w:ascii="Garamond" w:hAnsi="Garamond"/>
          <w:i/>
          <w:szCs w:val="24"/>
        </w:rPr>
        <w:t xml:space="preserve"> </w:t>
      </w:r>
    </w:p>
    <w:p w14:paraId="68CF60D2" w14:textId="77777777" w:rsidR="001B3C76" w:rsidRPr="0085215F" w:rsidRDefault="001B3C7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 xml:space="preserve">, T., </w:t>
      </w:r>
      <w:proofErr w:type="spellStart"/>
      <w:r w:rsidRPr="0085215F">
        <w:rPr>
          <w:rFonts w:ascii="Garamond" w:hAnsi="Garamond"/>
          <w:szCs w:val="24"/>
        </w:rPr>
        <w:t>Louick</w:t>
      </w:r>
      <w:proofErr w:type="spellEnd"/>
      <w:r w:rsidRPr="0085215F">
        <w:rPr>
          <w:rFonts w:ascii="Garamond" w:hAnsi="Garamond"/>
          <w:szCs w:val="24"/>
        </w:rPr>
        <w:t>, R.*, Keefe, E.S.*, Watson, L.R., &amp; Yoder, P.J. (</w:t>
      </w:r>
      <w:r w:rsidR="004E1E13" w:rsidRPr="0085215F">
        <w:rPr>
          <w:rFonts w:ascii="Garamond" w:hAnsi="Garamond"/>
          <w:szCs w:val="24"/>
        </w:rPr>
        <w:t>2019</w:t>
      </w:r>
      <w:r w:rsidRPr="0085215F">
        <w:rPr>
          <w:rFonts w:ascii="Garamond" w:hAnsi="Garamond"/>
          <w:szCs w:val="24"/>
        </w:rPr>
        <w:t xml:space="preserve">). </w:t>
      </w:r>
      <w:r w:rsidR="002A376A" w:rsidRPr="0085215F">
        <w:rPr>
          <w:rFonts w:ascii="Garamond" w:hAnsi="Garamond"/>
          <w:szCs w:val="24"/>
        </w:rPr>
        <w:t>Longitudinal associations across vocabulary modalities in children with autism and typical development.</w:t>
      </w:r>
      <w:r w:rsidR="004E1E13" w:rsidRPr="0085215F">
        <w:rPr>
          <w:rFonts w:ascii="Garamond" w:hAnsi="Garamond"/>
          <w:i/>
          <w:szCs w:val="24"/>
        </w:rPr>
        <w:t xml:space="preserve"> Autism, 23</w:t>
      </w:r>
      <w:r w:rsidR="004E1E13" w:rsidRPr="0085215F">
        <w:rPr>
          <w:rFonts w:ascii="Garamond" w:hAnsi="Garamond"/>
          <w:szCs w:val="24"/>
        </w:rPr>
        <w:t>(2), 424-435.</w:t>
      </w:r>
    </w:p>
    <w:p w14:paraId="18C10BD6" w14:textId="77777777" w:rsidR="00CD75B1" w:rsidRPr="0085215F" w:rsidRDefault="00CD75B1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i/>
          <w:szCs w:val="24"/>
        </w:rPr>
      </w:pP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 xml:space="preserve">., Kim, S.Y.*, &amp; Crowley, S.* (2019). A systematic review and meta-regression analysis of social functioning correlates in autism and typical development. </w:t>
      </w:r>
      <w:r w:rsidRPr="0085215F">
        <w:rPr>
          <w:rFonts w:ascii="Garamond" w:hAnsi="Garamond"/>
          <w:i/>
          <w:szCs w:val="24"/>
        </w:rPr>
        <w:t>Autism Research, 12</w:t>
      </w:r>
      <w:r w:rsidRPr="0085215F">
        <w:rPr>
          <w:rFonts w:ascii="Garamond" w:hAnsi="Garamond"/>
          <w:szCs w:val="24"/>
        </w:rPr>
        <w:t>(2), 152-175.</w:t>
      </w:r>
      <w:r w:rsidRPr="0085215F">
        <w:rPr>
          <w:rFonts w:ascii="Garamond" w:hAnsi="Garamond"/>
          <w:i/>
          <w:szCs w:val="24"/>
        </w:rPr>
        <w:t xml:space="preserve"> </w:t>
      </w:r>
    </w:p>
    <w:p w14:paraId="4B135553" w14:textId="77777777" w:rsidR="00165CCC" w:rsidRPr="0085215F" w:rsidRDefault="00165CCC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 xml:space="preserve">Bottema-Beutel, K., </w:t>
      </w:r>
      <w:r w:rsidRPr="0085215F">
        <w:rPr>
          <w:rFonts w:ascii="Garamond" w:hAnsi="Garamond"/>
          <w:szCs w:val="24"/>
        </w:rPr>
        <w:t xml:space="preserve">Kim, S.Y.*, Miele, D. (2019). College students’ evaluations and reasoning about inclusion of students with autism and learning disability: Context, stakes, and contact. </w:t>
      </w:r>
      <w:r w:rsidRPr="0085215F">
        <w:rPr>
          <w:rFonts w:ascii="Garamond" w:hAnsi="Garamond"/>
          <w:i/>
          <w:szCs w:val="24"/>
        </w:rPr>
        <w:t>Journal of Autism and Developmental Disorders, 49</w:t>
      </w:r>
      <w:r w:rsidRPr="0085215F">
        <w:rPr>
          <w:rFonts w:ascii="Garamond" w:hAnsi="Garamond"/>
          <w:szCs w:val="24"/>
        </w:rPr>
        <w:t>(1), 307-323.</w:t>
      </w:r>
    </w:p>
    <w:p w14:paraId="5601F123" w14:textId="77777777" w:rsidR="00A551A4" w:rsidRPr="0085215F" w:rsidRDefault="00A551A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>, Lloyd, B., Watson, L., &amp; Yoder, P.J. (2018)</w:t>
      </w:r>
      <w:r w:rsidR="006D1719" w:rsidRPr="0085215F">
        <w:rPr>
          <w:rFonts w:ascii="Garamond" w:hAnsi="Garamond"/>
          <w:szCs w:val="24"/>
        </w:rPr>
        <w:t>.</w:t>
      </w:r>
      <w:r w:rsidRPr="0085215F">
        <w:rPr>
          <w:rFonts w:ascii="Garamond" w:hAnsi="Garamond"/>
          <w:szCs w:val="24"/>
        </w:rPr>
        <w:t xml:space="preserve"> Bidirectional influences of caregiver utterances</w:t>
      </w:r>
      <w:r w:rsidR="00F5745E" w:rsidRPr="0085215F">
        <w:rPr>
          <w:rFonts w:ascii="Garamond" w:hAnsi="Garamond"/>
          <w:szCs w:val="24"/>
        </w:rPr>
        <w:t xml:space="preserve"> and</w:t>
      </w:r>
      <w:r w:rsidRPr="0085215F">
        <w:rPr>
          <w:rFonts w:ascii="Garamond" w:hAnsi="Garamond"/>
          <w:szCs w:val="24"/>
        </w:rPr>
        <w:t xml:space="preserve"> supported joint engagement in children with and without autism spectrum disorder. </w:t>
      </w:r>
      <w:r w:rsidRPr="0085215F">
        <w:rPr>
          <w:rFonts w:ascii="Garamond" w:hAnsi="Garamond"/>
          <w:i/>
          <w:szCs w:val="24"/>
        </w:rPr>
        <w:t xml:space="preserve">Autism Research, 11, </w:t>
      </w:r>
      <w:r w:rsidRPr="0085215F">
        <w:rPr>
          <w:rFonts w:ascii="Garamond" w:hAnsi="Garamond"/>
          <w:szCs w:val="24"/>
        </w:rPr>
        <w:t>755 – 765.</w:t>
      </w:r>
    </w:p>
    <w:p w14:paraId="65678DE0" w14:textId="77777777" w:rsidR="00CA7930" w:rsidRPr="0085215F" w:rsidRDefault="00CA793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Malloy, C.*, Lloyd, B., </w:t>
      </w:r>
      <w:proofErr w:type="spellStart"/>
      <w:r w:rsidRPr="0085215F">
        <w:rPr>
          <w:rFonts w:ascii="Garamond" w:hAnsi="Garamond"/>
          <w:szCs w:val="24"/>
        </w:rPr>
        <w:t>Louick</w:t>
      </w:r>
      <w:proofErr w:type="spellEnd"/>
      <w:r w:rsidRPr="0085215F">
        <w:rPr>
          <w:rFonts w:ascii="Garamond" w:hAnsi="Garamond"/>
          <w:szCs w:val="24"/>
        </w:rPr>
        <w:t>, R.*, Nelson, L.J.*, Watson, L. R., &amp; Yoder, P.J. (</w:t>
      </w:r>
      <w:r w:rsidR="00A07666" w:rsidRPr="0085215F">
        <w:rPr>
          <w:rFonts w:ascii="Garamond" w:hAnsi="Garamond"/>
          <w:szCs w:val="24"/>
        </w:rPr>
        <w:t>2018</w:t>
      </w:r>
      <w:r w:rsidRPr="0085215F">
        <w:rPr>
          <w:rFonts w:ascii="Garamond" w:hAnsi="Garamond"/>
          <w:szCs w:val="24"/>
        </w:rPr>
        <w:t xml:space="preserve">). Sequential associations between caregiver talk and child play in autism spectrum disorder and typical development. </w:t>
      </w:r>
      <w:r w:rsidR="00A07666" w:rsidRPr="0085215F">
        <w:rPr>
          <w:rFonts w:ascii="Garamond" w:hAnsi="Garamond"/>
          <w:i/>
          <w:szCs w:val="24"/>
        </w:rPr>
        <w:t>Child Development, 89</w:t>
      </w:r>
      <w:r w:rsidR="00A551A4" w:rsidRPr="0085215F">
        <w:rPr>
          <w:rFonts w:ascii="Garamond" w:hAnsi="Garamond"/>
          <w:szCs w:val="24"/>
        </w:rPr>
        <w:t xml:space="preserve">(3), e157-e166. </w:t>
      </w:r>
    </w:p>
    <w:p w14:paraId="28F4A1B3" w14:textId="77777777" w:rsidR="00D96C39" w:rsidRPr="0085215F" w:rsidRDefault="00D96C3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 xml:space="preserve">., Park, H.*, &amp; Kim, S.Y.* (2018). Commentary on social skills training curricula for individuals with ASD: An examination of social interaction, authenticity, and stigma. </w:t>
      </w:r>
      <w:r w:rsidRPr="0085215F">
        <w:rPr>
          <w:rFonts w:ascii="Garamond" w:hAnsi="Garamond"/>
          <w:i/>
          <w:szCs w:val="24"/>
        </w:rPr>
        <w:t>Journal of Autism and Developmental Disorders,</w:t>
      </w:r>
      <w:r w:rsidRPr="0085215F">
        <w:rPr>
          <w:rFonts w:ascii="Garamond" w:hAnsi="Garamond"/>
          <w:szCs w:val="24"/>
        </w:rPr>
        <w:t xml:space="preserve"> </w:t>
      </w:r>
      <w:r w:rsidRPr="0085215F">
        <w:rPr>
          <w:rFonts w:ascii="Garamond" w:hAnsi="Garamond"/>
          <w:i/>
          <w:szCs w:val="24"/>
        </w:rPr>
        <w:t>48</w:t>
      </w:r>
      <w:r w:rsidRPr="0085215F">
        <w:rPr>
          <w:rFonts w:ascii="Garamond" w:hAnsi="Garamond"/>
          <w:szCs w:val="24"/>
        </w:rPr>
        <w:t xml:space="preserve">(3), 953-964. </w:t>
      </w:r>
      <w:proofErr w:type="spellStart"/>
      <w:r w:rsidRPr="0085215F">
        <w:rPr>
          <w:rFonts w:ascii="Garamond" w:hAnsi="Garamond"/>
          <w:szCs w:val="24"/>
        </w:rPr>
        <w:t>doi</w:t>
      </w:r>
      <w:proofErr w:type="spellEnd"/>
      <w:r w:rsidRPr="0085215F">
        <w:rPr>
          <w:rFonts w:ascii="Garamond" w:hAnsi="Garamond"/>
          <w:szCs w:val="24"/>
        </w:rPr>
        <w:t>: 10.1007/s10803-017-3400-1</w:t>
      </w:r>
    </w:p>
    <w:p w14:paraId="397A3016" w14:textId="77777777" w:rsidR="000E3BD2" w:rsidRPr="0085215F" w:rsidRDefault="000E3BD2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 xml:space="preserve">Bottema-Beutel, K. </w:t>
      </w:r>
      <w:r w:rsidRPr="0085215F">
        <w:rPr>
          <w:rFonts w:ascii="Garamond" w:hAnsi="Garamond"/>
          <w:szCs w:val="24"/>
        </w:rPr>
        <w:t xml:space="preserve">(2017). Glimpses into the blind spot: Social interaction and autism. </w:t>
      </w:r>
      <w:r w:rsidRPr="0085215F">
        <w:rPr>
          <w:rFonts w:ascii="Garamond" w:hAnsi="Garamond"/>
          <w:i/>
          <w:szCs w:val="24"/>
        </w:rPr>
        <w:t xml:space="preserve">Journal of Communication Disorders, 68, </w:t>
      </w:r>
      <w:r w:rsidRPr="0085215F">
        <w:rPr>
          <w:rFonts w:ascii="Garamond" w:hAnsi="Garamond"/>
          <w:szCs w:val="24"/>
        </w:rPr>
        <w:t>24-34.</w:t>
      </w:r>
    </w:p>
    <w:p w14:paraId="7AD9AA34" w14:textId="77777777" w:rsidR="009B5BCF" w:rsidRPr="0085215F" w:rsidRDefault="009B5BC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proofErr w:type="spellStart"/>
      <w:r w:rsidRPr="0085215F">
        <w:rPr>
          <w:rFonts w:ascii="Garamond" w:hAnsi="Garamond"/>
          <w:szCs w:val="24"/>
        </w:rPr>
        <w:t>Asmus</w:t>
      </w:r>
      <w:proofErr w:type="spellEnd"/>
      <w:r w:rsidRPr="0085215F">
        <w:rPr>
          <w:rFonts w:ascii="Garamond" w:hAnsi="Garamond"/>
          <w:szCs w:val="24"/>
        </w:rPr>
        <w:t xml:space="preserve">, J.M., Carter, E.W., Moss, C.K., Biggs, E.E., Bolt, D., Born, T.L., </w:t>
      </w: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>…. &amp; Weir, K. (</w:t>
      </w:r>
      <w:r w:rsidR="0029040B" w:rsidRPr="0085215F">
        <w:rPr>
          <w:rFonts w:ascii="Garamond" w:hAnsi="Garamond"/>
          <w:szCs w:val="24"/>
        </w:rPr>
        <w:t>2017</w:t>
      </w:r>
      <w:r w:rsidRPr="0085215F">
        <w:rPr>
          <w:rFonts w:ascii="Garamond" w:hAnsi="Garamond"/>
          <w:szCs w:val="24"/>
        </w:rPr>
        <w:t xml:space="preserve">). Efficacy and social validity of peer network interventions for high school students with severe disabilities. </w:t>
      </w:r>
      <w:r w:rsidRPr="0085215F">
        <w:rPr>
          <w:rFonts w:ascii="Garamond" w:hAnsi="Garamond"/>
          <w:i/>
          <w:szCs w:val="24"/>
        </w:rPr>
        <w:t xml:space="preserve">American Journal on Intellectual </w:t>
      </w:r>
      <w:r w:rsidR="0029040B" w:rsidRPr="0085215F">
        <w:rPr>
          <w:rFonts w:ascii="Garamond" w:hAnsi="Garamond"/>
          <w:i/>
          <w:szCs w:val="24"/>
        </w:rPr>
        <w:t>and Developmental Disabilities, 122</w:t>
      </w:r>
      <w:r w:rsidR="0029040B" w:rsidRPr="0085215F">
        <w:rPr>
          <w:rFonts w:ascii="Garamond" w:hAnsi="Garamond"/>
          <w:szCs w:val="24"/>
        </w:rPr>
        <w:t>(2), 118-137.</w:t>
      </w:r>
    </w:p>
    <w:p w14:paraId="05A71DC7" w14:textId="77777777" w:rsidR="00312C05" w:rsidRPr="0085215F" w:rsidRDefault="0098505D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lastRenderedPageBreak/>
        <w:t>Bottema-Beutel, K.</w:t>
      </w:r>
      <w:r w:rsidRPr="0085215F">
        <w:rPr>
          <w:rFonts w:ascii="Garamond" w:hAnsi="Garamond"/>
          <w:szCs w:val="24"/>
        </w:rPr>
        <w:t xml:space="preserve">, </w:t>
      </w:r>
      <w:proofErr w:type="spellStart"/>
      <w:r w:rsidRPr="0085215F">
        <w:rPr>
          <w:rFonts w:ascii="Garamond" w:hAnsi="Garamond"/>
          <w:szCs w:val="24"/>
        </w:rPr>
        <w:t>Turiel</w:t>
      </w:r>
      <w:proofErr w:type="spellEnd"/>
      <w:r w:rsidRPr="0085215F">
        <w:rPr>
          <w:rFonts w:ascii="Garamond" w:hAnsi="Garamond"/>
          <w:szCs w:val="24"/>
        </w:rPr>
        <w:t xml:space="preserve">, E., DeWitt, M., &amp; </w:t>
      </w:r>
      <w:proofErr w:type="spellStart"/>
      <w:r w:rsidRPr="0085215F">
        <w:rPr>
          <w:rFonts w:ascii="Garamond" w:hAnsi="Garamond"/>
          <w:szCs w:val="24"/>
        </w:rPr>
        <w:t>Wolfberg</w:t>
      </w:r>
      <w:proofErr w:type="spellEnd"/>
      <w:r w:rsidRPr="0085215F">
        <w:rPr>
          <w:rFonts w:ascii="Garamond" w:hAnsi="Garamond"/>
          <w:szCs w:val="24"/>
        </w:rPr>
        <w:t>, P.J. (</w:t>
      </w:r>
      <w:r w:rsidR="008176E1" w:rsidRPr="0085215F">
        <w:rPr>
          <w:rFonts w:ascii="Garamond" w:hAnsi="Garamond"/>
          <w:szCs w:val="24"/>
        </w:rPr>
        <w:t>2017</w:t>
      </w:r>
      <w:r w:rsidR="00E7104D" w:rsidRPr="0085215F">
        <w:rPr>
          <w:rFonts w:ascii="Garamond" w:hAnsi="Garamond"/>
          <w:szCs w:val="24"/>
        </w:rPr>
        <w:t>). To include or not to include: Evaluations and reasoning about the failure to include peers with autism spectrum disorder in elementary s</w:t>
      </w:r>
      <w:r w:rsidRPr="0085215F">
        <w:rPr>
          <w:rFonts w:ascii="Garamond" w:hAnsi="Garamond"/>
          <w:szCs w:val="24"/>
        </w:rPr>
        <w:t xml:space="preserve">tudents. </w:t>
      </w:r>
      <w:r w:rsidRPr="0085215F">
        <w:rPr>
          <w:rFonts w:ascii="Garamond" w:hAnsi="Garamond"/>
          <w:i/>
          <w:szCs w:val="24"/>
        </w:rPr>
        <w:t>Autism</w:t>
      </w:r>
      <w:r w:rsidR="008176E1" w:rsidRPr="0085215F">
        <w:rPr>
          <w:rFonts w:ascii="Garamond" w:hAnsi="Garamond"/>
          <w:szCs w:val="24"/>
        </w:rPr>
        <w:t xml:space="preserve">, </w:t>
      </w:r>
      <w:r w:rsidR="008176E1" w:rsidRPr="0085215F">
        <w:rPr>
          <w:rFonts w:ascii="Garamond" w:hAnsi="Garamond"/>
          <w:i/>
          <w:szCs w:val="24"/>
        </w:rPr>
        <w:t>2</w:t>
      </w:r>
      <w:r w:rsidR="008176E1" w:rsidRPr="0085215F">
        <w:rPr>
          <w:rFonts w:ascii="Garamond" w:hAnsi="Garamond"/>
          <w:szCs w:val="24"/>
        </w:rPr>
        <w:t>(1), 51-60.</w:t>
      </w:r>
    </w:p>
    <w:p w14:paraId="3F85EFE2" w14:textId="77777777" w:rsidR="00EC5D01" w:rsidRPr="0085215F" w:rsidRDefault="00EC5D01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 xml:space="preserve">Bottema-Beutel, K. </w:t>
      </w:r>
      <w:r w:rsidRPr="0085215F">
        <w:rPr>
          <w:rFonts w:ascii="Garamond" w:hAnsi="Garamond"/>
          <w:szCs w:val="24"/>
        </w:rPr>
        <w:t xml:space="preserve">(2016). </w:t>
      </w:r>
      <w:r w:rsidR="00E7104D" w:rsidRPr="0085215F">
        <w:rPr>
          <w:rFonts w:ascii="Garamond" w:hAnsi="Garamond"/>
          <w:szCs w:val="24"/>
        </w:rPr>
        <w:t>The relationship between joint attention and language in autism spectrum disorder and typical d</w:t>
      </w:r>
      <w:r w:rsidRPr="0085215F">
        <w:rPr>
          <w:rFonts w:ascii="Garamond" w:hAnsi="Garamond"/>
          <w:szCs w:val="24"/>
        </w:rPr>
        <w:t xml:space="preserve">evelopment: A </w:t>
      </w:r>
      <w:r w:rsidR="00E7104D" w:rsidRPr="0085215F">
        <w:rPr>
          <w:rFonts w:ascii="Garamond" w:hAnsi="Garamond"/>
          <w:szCs w:val="24"/>
        </w:rPr>
        <w:t>systematic review and meta-regression a</w:t>
      </w:r>
      <w:r w:rsidRPr="0085215F">
        <w:rPr>
          <w:rFonts w:ascii="Garamond" w:hAnsi="Garamond"/>
          <w:szCs w:val="24"/>
        </w:rPr>
        <w:t xml:space="preserve">nalysis. </w:t>
      </w:r>
      <w:r w:rsidRPr="0085215F">
        <w:rPr>
          <w:rFonts w:ascii="Garamond" w:hAnsi="Garamond"/>
          <w:i/>
          <w:szCs w:val="24"/>
        </w:rPr>
        <w:t>Autism Research, 9</w:t>
      </w:r>
      <w:r w:rsidRPr="0085215F">
        <w:rPr>
          <w:rFonts w:ascii="Garamond" w:hAnsi="Garamond"/>
          <w:szCs w:val="24"/>
        </w:rPr>
        <w:t>(10), 1021-1035.</w:t>
      </w:r>
    </w:p>
    <w:p w14:paraId="7AAA6B58" w14:textId="77777777" w:rsidR="00477FE8" w:rsidRPr="0085215F" w:rsidRDefault="00477FE8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Mullins, T*., Harvey, M.*, Gustafson, J. &amp; Carter, E. (2016). Avoiding the “brick wall of awkward”: Perspectives of youth with autism spectrum disorder on social-focused intervention practices. </w:t>
      </w:r>
      <w:r w:rsidRPr="0085215F">
        <w:rPr>
          <w:rFonts w:ascii="Garamond" w:hAnsi="Garamond"/>
          <w:i/>
          <w:szCs w:val="24"/>
        </w:rPr>
        <w:t>Autism, 20</w:t>
      </w:r>
      <w:r w:rsidRPr="0085215F">
        <w:rPr>
          <w:rFonts w:ascii="Garamond" w:hAnsi="Garamond"/>
          <w:szCs w:val="24"/>
        </w:rPr>
        <w:t>(2), 196-206.</w:t>
      </w:r>
    </w:p>
    <w:p w14:paraId="4AB7F16C" w14:textId="77777777" w:rsidR="009C51BE" w:rsidRPr="0085215F" w:rsidRDefault="009C51B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 xml:space="preserve">., &amp; White, R*. (2016). By the book: An analysis of adolescents with autism spectrum condition co-constructing fictional narratives with peers. </w:t>
      </w:r>
      <w:r w:rsidRPr="0085215F">
        <w:rPr>
          <w:rFonts w:ascii="Garamond" w:hAnsi="Garamond"/>
          <w:i/>
          <w:szCs w:val="24"/>
        </w:rPr>
        <w:t>Journal of Autism and Developmental Disorders</w:t>
      </w:r>
      <w:r w:rsidRPr="0085215F">
        <w:rPr>
          <w:rFonts w:ascii="Garamond" w:hAnsi="Garamond"/>
          <w:szCs w:val="24"/>
        </w:rPr>
        <w:t xml:space="preserve">, </w:t>
      </w:r>
      <w:r w:rsidRPr="0085215F">
        <w:rPr>
          <w:rFonts w:ascii="Garamond" w:hAnsi="Garamond"/>
          <w:i/>
          <w:szCs w:val="24"/>
        </w:rPr>
        <w:t>46</w:t>
      </w:r>
      <w:r w:rsidRPr="0085215F">
        <w:rPr>
          <w:rFonts w:ascii="Garamond" w:hAnsi="Garamond"/>
          <w:szCs w:val="24"/>
        </w:rPr>
        <w:t>(2), 361-377.</w:t>
      </w:r>
    </w:p>
    <w:p w14:paraId="0C5C10C8" w14:textId="77777777" w:rsidR="0019104B" w:rsidRPr="0085215F" w:rsidRDefault="0019104B" w:rsidP="00835DE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right" w:pos="7920"/>
        </w:tabs>
        <w:spacing w:after="120"/>
        <w:contextualSpacing w:val="0"/>
        <w:rPr>
          <w:rFonts w:ascii="Garamond" w:hAnsi="Garamond"/>
          <w:bCs/>
          <w:iCs/>
          <w:szCs w:val="24"/>
        </w:rPr>
      </w:pPr>
      <w:r w:rsidRPr="0085215F">
        <w:rPr>
          <w:rFonts w:ascii="Garamond" w:hAnsi="Garamond"/>
          <w:b/>
          <w:bCs/>
          <w:iCs/>
          <w:szCs w:val="24"/>
        </w:rPr>
        <w:t xml:space="preserve">Bottema-Beutel, K., </w:t>
      </w:r>
      <w:proofErr w:type="spellStart"/>
      <w:r w:rsidRPr="0085215F">
        <w:rPr>
          <w:rFonts w:ascii="Garamond" w:hAnsi="Garamond"/>
          <w:bCs/>
          <w:iCs/>
          <w:szCs w:val="24"/>
        </w:rPr>
        <w:t>Louick</w:t>
      </w:r>
      <w:proofErr w:type="spellEnd"/>
      <w:r w:rsidRPr="0085215F">
        <w:rPr>
          <w:rFonts w:ascii="Garamond" w:hAnsi="Garamond"/>
          <w:bCs/>
          <w:iCs/>
          <w:szCs w:val="24"/>
        </w:rPr>
        <w:t xml:space="preserve">, R.*, &amp; White, R.* (2015). Repetition, response mobilization, and face: Analysis of group interactions with a 19-year-old with Asperger syndrome. </w:t>
      </w:r>
      <w:r w:rsidRPr="0085215F">
        <w:rPr>
          <w:rFonts w:ascii="Garamond" w:hAnsi="Garamond"/>
          <w:bCs/>
          <w:i/>
          <w:iCs/>
          <w:szCs w:val="24"/>
        </w:rPr>
        <w:t xml:space="preserve">Journal of </w:t>
      </w:r>
      <w:r w:rsidR="00756913" w:rsidRPr="0085215F">
        <w:rPr>
          <w:rFonts w:ascii="Garamond" w:hAnsi="Garamond"/>
          <w:bCs/>
          <w:i/>
          <w:iCs/>
          <w:szCs w:val="24"/>
        </w:rPr>
        <w:t xml:space="preserve">Communication Disorders, 58, </w:t>
      </w:r>
      <w:r w:rsidR="00756913" w:rsidRPr="0085215F">
        <w:rPr>
          <w:rFonts w:ascii="Garamond" w:hAnsi="Garamond"/>
          <w:bCs/>
          <w:iCs/>
          <w:szCs w:val="24"/>
        </w:rPr>
        <w:t>179-193.</w:t>
      </w:r>
    </w:p>
    <w:p w14:paraId="6C7AA747" w14:textId="77777777" w:rsidR="002C5369" w:rsidRPr="0085215F" w:rsidRDefault="002C5369" w:rsidP="00835DE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right" w:pos="7920"/>
        </w:tabs>
        <w:spacing w:after="120"/>
        <w:contextualSpacing w:val="0"/>
        <w:rPr>
          <w:rFonts w:ascii="Garamond" w:hAnsi="Garamond"/>
          <w:bCs/>
          <w:iCs/>
          <w:szCs w:val="24"/>
        </w:rPr>
      </w:pPr>
      <w:r w:rsidRPr="0085215F">
        <w:rPr>
          <w:rFonts w:ascii="Garamond" w:hAnsi="Garamond"/>
          <w:b/>
          <w:bCs/>
          <w:iCs/>
          <w:szCs w:val="24"/>
        </w:rPr>
        <w:t xml:space="preserve">Bottema-Beutel, K., </w:t>
      </w:r>
      <w:r w:rsidRPr="0085215F">
        <w:rPr>
          <w:rFonts w:ascii="Garamond" w:hAnsi="Garamond"/>
          <w:bCs/>
          <w:iCs/>
          <w:szCs w:val="24"/>
        </w:rPr>
        <w:t>&amp; Li, Z</w:t>
      </w:r>
      <w:r w:rsidRPr="0085215F">
        <w:rPr>
          <w:rFonts w:ascii="Garamond" w:hAnsi="Garamond"/>
          <w:b/>
          <w:bCs/>
          <w:iCs/>
          <w:szCs w:val="24"/>
        </w:rPr>
        <w:t>.</w:t>
      </w:r>
      <w:r w:rsidRPr="0085215F">
        <w:rPr>
          <w:rFonts w:ascii="Garamond" w:hAnsi="Garamond"/>
          <w:bCs/>
          <w:iCs/>
          <w:szCs w:val="24"/>
        </w:rPr>
        <w:t xml:space="preserve"> (</w:t>
      </w:r>
      <w:r w:rsidR="00547896" w:rsidRPr="0085215F">
        <w:rPr>
          <w:rFonts w:ascii="Garamond" w:hAnsi="Garamond"/>
          <w:bCs/>
          <w:iCs/>
          <w:szCs w:val="24"/>
        </w:rPr>
        <w:t>2015</w:t>
      </w:r>
      <w:r w:rsidRPr="0085215F">
        <w:rPr>
          <w:rFonts w:ascii="Garamond" w:hAnsi="Garamond"/>
          <w:bCs/>
          <w:iCs/>
          <w:szCs w:val="24"/>
        </w:rPr>
        <w:t xml:space="preserve">). Adolescent judgments and reasoning about the </w:t>
      </w:r>
      <w:r w:rsidR="00580899" w:rsidRPr="0085215F">
        <w:rPr>
          <w:rFonts w:ascii="Garamond" w:hAnsi="Garamond"/>
          <w:bCs/>
          <w:iCs/>
          <w:szCs w:val="24"/>
        </w:rPr>
        <w:t>failure to include</w:t>
      </w:r>
      <w:r w:rsidRPr="0085215F">
        <w:rPr>
          <w:rFonts w:ascii="Garamond" w:hAnsi="Garamond"/>
          <w:bCs/>
          <w:iCs/>
          <w:szCs w:val="24"/>
        </w:rPr>
        <w:t xml:space="preserve"> peers with social disabilities. </w:t>
      </w:r>
      <w:r w:rsidRPr="0085215F">
        <w:rPr>
          <w:rFonts w:ascii="Garamond" w:hAnsi="Garamond"/>
          <w:bCs/>
          <w:i/>
          <w:iCs/>
          <w:szCs w:val="24"/>
        </w:rPr>
        <w:t>Journal of Autism and Developmental Disorders</w:t>
      </w:r>
      <w:r w:rsidR="00547896" w:rsidRPr="0085215F">
        <w:rPr>
          <w:rFonts w:ascii="Garamond" w:hAnsi="Garamond"/>
          <w:bCs/>
          <w:i/>
          <w:iCs/>
          <w:szCs w:val="24"/>
        </w:rPr>
        <w:t>, 45</w:t>
      </w:r>
      <w:r w:rsidR="00C81132" w:rsidRPr="0085215F">
        <w:rPr>
          <w:rFonts w:ascii="Garamond" w:hAnsi="Garamond"/>
          <w:bCs/>
          <w:iCs/>
          <w:szCs w:val="24"/>
        </w:rPr>
        <w:t xml:space="preserve">(6), </w:t>
      </w:r>
      <w:r w:rsidR="00547896" w:rsidRPr="0085215F">
        <w:rPr>
          <w:rFonts w:ascii="Garamond" w:hAnsi="Garamond"/>
          <w:bCs/>
          <w:iCs/>
          <w:szCs w:val="24"/>
        </w:rPr>
        <w:t>1873- 1886.</w:t>
      </w:r>
    </w:p>
    <w:p w14:paraId="4617EF74" w14:textId="77777777" w:rsidR="00E4034D" w:rsidRPr="0085215F" w:rsidRDefault="00E4034D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Hochman, J.M., Carter, E.W., </w:t>
      </w:r>
      <w:r w:rsidRPr="0085215F">
        <w:rPr>
          <w:rFonts w:ascii="Garamond" w:hAnsi="Garamond"/>
          <w:b/>
          <w:szCs w:val="24"/>
        </w:rPr>
        <w:t>Bottema-Beutel, K.</w:t>
      </w:r>
      <w:r w:rsidR="00AF1E8C" w:rsidRPr="0085215F">
        <w:rPr>
          <w:rFonts w:ascii="Garamond" w:hAnsi="Garamond"/>
          <w:szCs w:val="24"/>
        </w:rPr>
        <w:t>, Harvey, M., &amp; Redding, J. (2015</w:t>
      </w:r>
      <w:r w:rsidRPr="0085215F">
        <w:rPr>
          <w:rFonts w:ascii="Garamond" w:hAnsi="Garamond"/>
          <w:szCs w:val="24"/>
        </w:rPr>
        <w:t xml:space="preserve">). Efficacy of peer networks to increase social connections among high school students with and without autism. </w:t>
      </w:r>
      <w:r w:rsidR="00BD1465" w:rsidRPr="0085215F">
        <w:rPr>
          <w:rFonts w:ascii="Garamond" w:hAnsi="Garamond"/>
          <w:i/>
          <w:szCs w:val="24"/>
        </w:rPr>
        <w:t xml:space="preserve">Exceptional Children, 82, </w:t>
      </w:r>
      <w:r w:rsidR="00BD1465" w:rsidRPr="0085215F">
        <w:rPr>
          <w:rFonts w:ascii="Garamond" w:hAnsi="Garamond"/>
          <w:szCs w:val="24"/>
        </w:rPr>
        <w:t>96-116.</w:t>
      </w:r>
    </w:p>
    <w:p w14:paraId="79300DB4" w14:textId="77777777" w:rsidR="009E49EF" w:rsidRPr="0085215F" w:rsidRDefault="009E49E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</w:t>
      </w:r>
      <w:r w:rsidRPr="0085215F">
        <w:rPr>
          <w:rFonts w:ascii="Garamond" w:hAnsi="Garamond"/>
          <w:szCs w:val="24"/>
        </w:rPr>
        <w:t xml:space="preserve">., Lloyd, B., Carter, E.W., &amp; </w:t>
      </w:r>
      <w:proofErr w:type="spellStart"/>
      <w:r w:rsidRPr="0085215F">
        <w:rPr>
          <w:rFonts w:ascii="Garamond" w:hAnsi="Garamond"/>
          <w:szCs w:val="24"/>
        </w:rPr>
        <w:t>Asmus</w:t>
      </w:r>
      <w:proofErr w:type="spellEnd"/>
      <w:r w:rsidRPr="0085215F">
        <w:rPr>
          <w:rFonts w:ascii="Garamond" w:hAnsi="Garamond"/>
          <w:szCs w:val="24"/>
        </w:rPr>
        <w:t>, J. (</w:t>
      </w:r>
      <w:r w:rsidR="00E4034D" w:rsidRPr="0085215F">
        <w:rPr>
          <w:rFonts w:ascii="Garamond" w:hAnsi="Garamond"/>
          <w:szCs w:val="24"/>
        </w:rPr>
        <w:t>2014</w:t>
      </w:r>
      <w:r w:rsidRPr="0085215F">
        <w:rPr>
          <w:rFonts w:ascii="Garamond" w:hAnsi="Garamond"/>
          <w:szCs w:val="24"/>
        </w:rPr>
        <w:t xml:space="preserve">). An application of generalizability and decision studies to plan for observational measurement in classroom settings. </w:t>
      </w:r>
      <w:r w:rsidRPr="0085215F">
        <w:rPr>
          <w:rFonts w:ascii="Garamond" w:hAnsi="Garamond"/>
          <w:i/>
          <w:szCs w:val="24"/>
        </w:rPr>
        <w:t>American Journal on Intellectual</w:t>
      </w:r>
      <w:r w:rsidR="00E4034D" w:rsidRPr="0085215F">
        <w:rPr>
          <w:rFonts w:ascii="Garamond" w:hAnsi="Garamond"/>
          <w:i/>
          <w:szCs w:val="24"/>
        </w:rPr>
        <w:t xml:space="preserve"> and Developmental Disabilities, 119, </w:t>
      </w:r>
      <w:r w:rsidR="00E4034D" w:rsidRPr="0085215F">
        <w:rPr>
          <w:rFonts w:ascii="Garamond" w:hAnsi="Garamond"/>
          <w:szCs w:val="24"/>
        </w:rPr>
        <w:t>589-605.</w:t>
      </w:r>
    </w:p>
    <w:p w14:paraId="3990B2CC" w14:textId="77777777" w:rsidR="009E49EF" w:rsidRPr="0085215F" w:rsidRDefault="009E49E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>, Yoder, P., Hochman, J.</w:t>
      </w:r>
      <w:r w:rsidR="00DB27E2" w:rsidRPr="0085215F">
        <w:rPr>
          <w:rFonts w:ascii="Garamond" w:hAnsi="Garamond"/>
          <w:szCs w:val="24"/>
        </w:rPr>
        <w:t>M.</w:t>
      </w:r>
      <w:r w:rsidRPr="0085215F">
        <w:rPr>
          <w:rFonts w:ascii="Garamond" w:hAnsi="Garamond"/>
          <w:szCs w:val="24"/>
        </w:rPr>
        <w:t>, &amp; Watson, L. (</w:t>
      </w:r>
      <w:r w:rsidR="00737A6F" w:rsidRPr="0085215F">
        <w:rPr>
          <w:rFonts w:ascii="Garamond" w:hAnsi="Garamond"/>
          <w:szCs w:val="24"/>
        </w:rPr>
        <w:t>2014</w:t>
      </w:r>
      <w:r w:rsidRPr="0085215F">
        <w:rPr>
          <w:rFonts w:ascii="Garamond" w:hAnsi="Garamond"/>
          <w:szCs w:val="24"/>
        </w:rPr>
        <w:t xml:space="preserve">). </w:t>
      </w:r>
      <w:r w:rsidR="00314509" w:rsidRPr="0085215F">
        <w:rPr>
          <w:rFonts w:ascii="Garamond" w:hAnsi="Garamond"/>
          <w:szCs w:val="24"/>
        </w:rPr>
        <w:t>The role of supported joint engagement and parent utterances in language and social communication development in children with autism spectrum disorder.</w:t>
      </w:r>
      <w:r w:rsidR="00314509" w:rsidRPr="0085215F">
        <w:rPr>
          <w:rFonts w:ascii="Garamond" w:hAnsi="Garamond"/>
          <w:i/>
          <w:szCs w:val="24"/>
        </w:rPr>
        <w:t xml:space="preserve"> </w:t>
      </w:r>
      <w:r w:rsidRPr="0085215F">
        <w:rPr>
          <w:rFonts w:ascii="Garamond" w:hAnsi="Garamond"/>
          <w:i/>
          <w:szCs w:val="24"/>
        </w:rPr>
        <w:t>Journal of Autism and Developmental Disorders</w:t>
      </w:r>
      <w:r w:rsidR="008F368B" w:rsidRPr="0085215F">
        <w:rPr>
          <w:rFonts w:ascii="Garamond" w:hAnsi="Garamond"/>
          <w:i/>
          <w:szCs w:val="24"/>
        </w:rPr>
        <w:t xml:space="preserve">, 44, </w:t>
      </w:r>
      <w:r w:rsidR="008F368B" w:rsidRPr="0085215F">
        <w:rPr>
          <w:rFonts w:ascii="Garamond" w:hAnsi="Garamond"/>
          <w:szCs w:val="24"/>
        </w:rPr>
        <w:t>2162-2174</w:t>
      </w:r>
      <w:r w:rsidR="007B7433" w:rsidRPr="0085215F">
        <w:rPr>
          <w:rFonts w:ascii="Garamond" w:hAnsi="Garamond"/>
          <w:szCs w:val="24"/>
        </w:rPr>
        <w:t xml:space="preserve">. </w:t>
      </w:r>
    </w:p>
    <w:p w14:paraId="4223CA7B" w14:textId="56B9B359" w:rsidR="00106ABF" w:rsidRPr="00835DE5" w:rsidRDefault="002C0A4A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Carter, E.W., Common, E.A., Sreckovic, M.A., Huber, H.B.,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Gustafson, </w:t>
      </w:r>
      <w:proofErr w:type="gramStart"/>
      <w:r w:rsidRPr="0085215F">
        <w:rPr>
          <w:rFonts w:ascii="Garamond" w:hAnsi="Garamond"/>
          <w:szCs w:val="24"/>
        </w:rPr>
        <w:t>J.R.,…</w:t>
      </w:r>
      <w:proofErr w:type="gramEnd"/>
      <w:r w:rsidRPr="0085215F">
        <w:rPr>
          <w:rFonts w:ascii="Garamond" w:hAnsi="Garamond"/>
          <w:szCs w:val="24"/>
        </w:rPr>
        <w:t xml:space="preserve"> Hume, K. (2014). Promoting social competence and peer relationships for adolescents with autism spectrum disorders. </w:t>
      </w:r>
      <w:r w:rsidRPr="0085215F">
        <w:rPr>
          <w:rFonts w:ascii="Garamond" w:hAnsi="Garamond"/>
          <w:i/>
          <w:szCs w:val="24"/>
        </w:rPr>
        <w:t xml:space="preserve">Remedial and Special Education, 35, </w:t>
      </w:r>
      <w:r w:rsidRPr="0085215F">
        <w:rPr>
          <w:rFonts w:ascii="Garamond" w:hAnsi="Garamond"/>
          <w:szCs w:val="24"/>
        </w:rPr>
        <w:t>91-101.</w:t>
      </w:r>
    </w:p>
    <w:p w14:paraId="721BA619" w14:textId="77777777" w:rsidR="006E47A4" w:rsidRPr="0085215F" w:rsidRDefault="006E47A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Yoder, P.J.,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</w:t>
      </w:r>
      <w:proofErr w:type="spellStart"/>
      <w:r w:rsidRPr="0085215F">
        <w:rPr>
          <w:rFonts w:ascii="Garamond" w:hAnsi="Garamond"/>
          <w:szCs w:val="24"/>
        </w:rPr>
        <w:t>Woynaroski</w:t>
      </w:r>
      <w:proofErr w:type="spellEnd"/>
      <w:r w:rsidRPr="0085215F">
        <w:rPr>
          <w:rFonts w:ascii="Garamond" w:hAnsi="Garamond"/>
          <w:szCs w:val="24"/>
        </w:rPr>
        <w:t xml:space="preserve">, T., Chandrasekhar, R., &amp; Sandbank, M. (2014). Social communication intervention effects vary by dependent variable type in preschoolers with autism spectrum disorders. </w:t>
      </w:r>
      <w:r w:rsidRPr="0085215F">
        <w:rPr>
          <w:rFonts w:ascii="Garamond" w:hAnsi="Garamond"/>
          <w:i/>
          <w:szCs w:val="24"/>
        </w:rPr>
        <w:t xml:space="preserve">Evidence-Based Communication Assessment and Intervention, 7, </w:t>
      </w:r>
      <w:r w:rsidRPr="0085215F">
        <w:rPr>
          <w:rFonts w:ascii="Garamond" w:hAnsi="Garamond"/>
          <w:szCs w:val="24"/>
        </w:rPr>
        <w:t xml:space="preserve">150-174. </w:t>
      </w:r>
    </w:p>
    <w:p w14:paraId="4831F69C" w14:textId="77777777" w:rsidR="00A21BC7" w:rsidRPr="0085215F" w:rsidRDefault="00A21BC7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="002C0A4A" w:rsidRPr="0085215F">
        <w:rPr>
          <w:rFonts w:ascii="Garamond" w:hAnsi="Garamond"/>
          <w:b/>
          <w:szCs w:val="24"/>
        </w:rPr>
        <w:t>,</w:t>
      </w:r>
      <w:r w:rsidRPr="0085215F">
        <w:rPr>
          <w:rFonts w:ascii="Garamond" w:hAnsi="Garamond"/>
          <w:szCs w:val="24"/>
        </w:rPr>
        <w:t xml:space="preserve"> &amp; Smith, N</w:t>
      </w:r>
      <w:r w:rsidR="00127A89" w:rsidRPr="0085215F">
        <w:rPr>
          <w:rFonts w:ascii="Garamond" w:hAnsi="Garamond"/>
          <w:szCs w:val="24"/>
        </w:rPr>
        <w:t>*</w:t>
      </w:r>
      <w:r w:rsidRPr="0085215F">
        <w:rPr>
          <w:rFonts w:ascii="Garamond" w:hAnsi="Garamond"/>
          <w:szCs w:val="24"/>
        </w:rPr>
        <w:t>. (</w:t>
      </w:r>
      <w:r w:rsidR="004C3439" w:rsidRPr="0085215F">
        <w:rPr>
          <w:rFonts w:ascii="Garamond" w:hAnsi="Garamond"/>
          <w:szCs w:val="24"/>
        </w:rPr>
        <w:t>2013</w:t>
      </w:r>
      <w:r w:rsidRPr="0085215F">
        <w:rPr>
          <w:rFonts w:ascii="Garamond" w:hAnsi="Garamond"/>
          <w:szCs w:val="24"/>
        </w:rPr>
        <w:t xml:space="preserve">). The interactional construction of identity: An adolescent with autism in interaction with peers. </w:t>
      </w:r>
      <w:r w:rsidR="005B4CEF" w:rsidRPr="0085215F">
        <w:rPr>
          <w:rFonts w:ascii="Garamond" w:hAnsi="Garamond"/>
          <w:i/>
          <w:szCs w:val="24"/>
        </w:rPr>
        <w:t>Linguistics and E</w:t>
      </w:r>
      <w:r w:rsidR="004C3439" w:rsidRPr="0085215F">
        <w:rPr>
          <w:rFonts w:ascii="Garamond" w:hAnsi="Garamond"/>
          <w:i/>
          <w:szCs w:val="24"/>
        </w:rPr>
        <w:t xml:space="preserve">ducation, 24, </w:t>
      </w:r>
      <w:r w:rsidR="004C3439" w:rsidRPr="0085215F">
        <w:rPr>
          <w:rFonts w:ascii="Garamond" w:hAnsi="Garamond"/>
          <w:szCs w:val="24"/>
        </w:rPr>
        <w:t>197-214.</w:t>
      </w:r>
    </w:p>
    <w:p w14:paraId="757B3737" w14:textId="77777777" w:rsidR="009E49EF" w:rsidRPr="0085215F" w:rsidRDefault="009E49EF" w:rsidP="00835DE5">
      <w:pPr>
        <w:pStyle w:val="ListParagraph"/>
        <w:numPr>
          <w:ilvl w:val="0"/>
          <w:numId w:val="5"/>
        </w:numPr>
        <w:tabs>
          <w:tab w:val="left" w:pos="2160"/>
          <w:tab w:val="left" w:pos="5940"/>
        </w:tabs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Carter, E.W., Brock, M.E.,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Bartholomew, A., Boehm, T., &amp; Cook, J. (2013). Methodological trends in secondary education and transition research: Looking backward and moving forward. </w:t>
      </w:r>
      <w:r w:rsidRPr="0085215F">
        <w:rPr>
          <w:rFonts w:ascii="Garamond" w:hAnsi="Garamond"/>
          <w:i/>
          <w:szCs w:val="24"/>
        </w:rPr>
        <w:t xml:space="preserve">Career Development and Transition for Exceptional Individuals, 36, </w:t>
      </w:r>
      <w:r w:rsidRPr="0085215F">
        <w:rPr>
          <w:rFonts w:ascii="Garamond" w:hAnsi="Garamond"/>
          <w:szCs w:val="24"/>
        </w:rPr>
        <w:t xml:space="preserve">15-24. </w:t>
      </w:r>
    </w:p>
    <w:p w14:paraId="538A1D96" w14:textId="77777777" w:rsidR="00EE1EA0" w:rsidRPr="0085215F" w:rsidRDefault="00EE1EA0" w:rsidP="00835DE5">
      <w:pPr>
        <w:pStyle w:val="ListParagraph"/>
        <w:numPr>
          <w:ilvl w:val="0"/>
          <w:numId w:val="5"/>
        </w:numPr>
        <w:tabs>
          <w:tab w:val="left" w:pos="2160"/>
          <w:tab w:val="left" w:pos="5940"/>
        </w:tabs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szCs w:val="24"/>
        </w:rPr>
        <w:t xml:space="preserve">Carter, E.W., </w:t>
      </w:r>
      <w:proofErr w:type="spellStart"/>
      <w:r w:rsidRPr="0085215F">
        <w:rPr>
          <w:rFonts w:ascii="Garamond" w:hAnsi="Garamond"/>
          <w:szCs w:val="24"/>
        </w:rPr>
        <w:t>Asmus</w:t>
      </w:r>
      <w:proofErr w:type="spellEnd"/>
      <w:r w:rsidRPr="0085215F">
        <w:rPr>
          <w:rFonts w:ascii="Garamond" w:hAnsi="Garamond"/>
          <w:szCs w:val="24"/>
        </w:rPr>
        <w:t xml:space="preserve">, J., Moss, C.K., Cooney, M., Weir, K., Vincent, L., Born, T., Hochman, J.M., </w:t>
      </w: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, &amp; </w:t>
      </w:r>
      <w:proofErr w:type="spellStart"/>
      <w:r w:rsidRPr="0085215F">
        <w:rPr>
          <w:rFonts w:ascii="Garamond" w:hAnsi="Garamond"/>
          <w:szCs w:val="24"/>
        </w:rPr>
        <w:t>Fesperman</w:t>
      </w:r>
      <w:proofErr w:type="spellEnd"/>
      <w:r w:rsidRPr="0085215F">
        <w:rPr>
          <w:rFonts w:ascii="Garamond" w:hAnsi="Garamond"/>
          <w:szCs w:val="24"/>
        </w:rPr>
        <w:t xml:space="preserve">, E. (2013). Peer network strategies to foster social </w:t>
      </w:r>
      <w:r w:rsidRPr="0085215F">
        <w:rPr>
          <w:rFonts w:ascii="Garamond" w:hAnsi="Garamond"/>
          <w:szCs w:val="24"/>
        </w:rPr>
        <w:lastRenderedPageBreak/>
        <w:t xml:space="preserve">connections among adolescents with and without severe disabilities. </w:t>
      </w:r>
      <w:r w:rsidRPr="0085215F">
        <w:rPr>
          <w:rFonts w:ascii="Garamond" w:hAnsi="Garamond"/>
          <w:i/>
          <w:szCs w:val="24"/>
        </w:rPr>
        <w:t xml:space="preserve">TEACHING Exceptional Children, 46, </w:t>
      </w:r>
      <w:r w:rsidRPr="0085215F">
        <w:rPr>
          <w:rFonts w:ascii="Garamond" w:hAnsi="Garamond"/>
          <w:szCs w:val="24"/>
        </w:rPr>
        <w:t>51-59.</w:t>
      </w:r>
    </w:p>
    <w:p w14:paraId="6993DCC7" w14:textId="77777777" w:rsidR="009E49EF" w:rsidRPr="0085215F" w:rsidRDefault="009E49EF" w:rsidP="00835DE5">
      <w:pPr>
        <w:pStyle w:val="ListParagraph"/>
        <w:numPr>
          <w:ilvl w:val="0"/>
          <w:numId w:val="5"/>
        </w:numPr>
        <w:tabs>
          <w:tab w:val="left" w:pos="2160"/>
          <w:tab w:val="left" w:pos="5940"/>
        </w:tabs>
        <w:spacing w:after="120"/>
        <w:contextualSpacing w:val="0"/>
        <w:rPr>
          <w:rFonts w:ascii="Garamond" w:hAnsi="Garamond"/>
          <w:szCs w:val="24"/>
        </w:rPr>
      </w:pPr>
      <w:proofErr w:type="spellStart"/>
      <w:r w:rsidRPr="0085215F">
        <w:rPr>
          <w:rFonts w:ascii="Garamond" w:hAnsi="Garamond"/>
          <w:szCs w:val="24"/>
        </w:rPr>
        <w:t>Wolfberg</w:t>
      </w:r>
      <w:proofErr w:type="spellEnd"/>
      <w:r w:rsidRPr="0085215F">
        <w:rPr>
          <w:rFonts w:ascii="Garamond" w:hAnsi="Garamond"/>
          <w:szCs w:val="24"/>
        </w:rPr>
        <w:t xml:space="preserve">, P.J., </w:t>
      </w:r>
      <w:r w:rsidRPr="0085215F">
        <w:rPr>
          <w:rFonts w:ascii="Garamond" w:hAnsi="Garamond"/>
          <w:b/>
          <w:szCs w:val="24"/>
        </w:rPr>
        <w:t>Bottema-Beutel, K.,</w:t>
      </w:r>
      <w:r w:rsidRPr="0085215F">
        <w:rPr>
          <w:rFonts w:ascii="Garamond" w:hAnsi="Garamond"/>
          <w:szCs w:val="24"/>
        </w:rPr>
        <w:t xml:space="preserve"> &amp; DeWitt, M. (2012). </w:t>
      </w:r>
      <w:r w:rsidRPr="0085215F">
        <w:rPr>
          <w:rFonts w:ascii="Garamond" w:hAnsi="Garamond"/>
          <w:iCs/>
          <w:szCs w:val="24"/>
        </w:rPr>
        <w:t xml:space="preserve">Including children with autism in social and imaginary play with typical peers: Integrated play groups model. </w:t>
      </w:r>
      <w:r w:rsidRPr="0085215F">
        <w:rPr>
          <w:rFonts w:ascii="Garamond" w:hAnsi="Garamond"/>
          <w:i/>
          <w:iCs/>
          <w:szCs w:val="24"/>
        </w:rPr>
        <w:t>The American Journal of Play, 5</w:t>
      </w:r>
      <w:r w:rsidRPr="0085215F">
        <w:rPr>
          <w:rFonts w:ascii="Garamond" w:hAnsi="Garamond"/>
          <w:iCs/>
          <w:szCs w:val="24"/>
        </w:rPr>
        <w:t>(1), 55- 80.</w:t>
      </w:r>
    </w:p>
    <w:p w14:paraId="05F3B01C" w14:textId="747F50D9" w:rsidR="009E49EF" w:rsidRDefault="009E49E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85215F">
        <w:rPr>
          <w:rFonts w:ascii="Garamond" w:hAnsi="Garamond"/>
          <w:b/>
          <w:szCs w:val="24"/>
        </w:rPr>
        <w:t>Bottema-Beutel, K.</w:t>
      </w:r>
      <w:r w:rsidRPr="0085215F">
        <w:rPr>
          <w:rFonts w:ascii="Garamond" w:hAnsi="Garamond"/>
          <w:szCs w:val="24"/>
        </w:rPr>
        <w:t xml:space="preserve"> (2011). The negotiation of footing and participation structure in a social group of teens with and without autism spectrum disorder. </w:t>
      </w:r>
      <w:r w:rsidRPr="0085215F">
        <w:rPr>
          <w:rFonts w:ascii="Garamond" w:hAnsi="Garamond"/>
          <w:i/>
          <w:szCs w:val="24"/>
        </w:rPr>
        <w:t xml:space="preserve">Journal of Interactional Research in Communication Disorders, 2, </w:t>
      </w:r>
      <w:r w:rsidRPr="0085215F">
        <w:rPr>
          <w:rFonts w:ascii="Garamond" w:hAnsi="Garamond"/>
          <w:szCs w:val="24"/>
        </w:rPr>
        <w:t>61-83.</w:t>
      </w:r>
    </w:p>
    <w:p w14:paraId="54CEB288" w14:textId="15440AA8" w:rsidR="006E21B0" w:rsidRPr="0085215F" w:rsidRDefault="006E21B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="Garamond" w:hAnsi="Garamond"/>
          <w:szCs w:val="24"/>
        </w:rPr>
      </w:pPr>
      <w:r w:rsidRPr="006E21B0">
        <w:rPr>
          <w:rFonts w:ascii="Garamond" w:hAnsi="Garamond"/>
          <w:szCs w:val="24"/>
        </w:rPr>
        <w:t xml:space="preserve">Pan, Q., </w:t>
      </w:r>
      <w:proofErr w:type="spellStart"/>
      <w:r w:rsidRPr="006E21B0">
        <w:rPr>
          <w:rFonts w:ascii="Garamond" w:hAnsi="Garamond"/>
          <w:szCs w:val="24"/>
        </w:rPr>
        <w:t>Kleer</w:t>
      </w:r>
      <w:proofErr w:type="spellEnd"/>
      <w:r w:rsidRPr="006E21B0">
        <w:rPr>
          <w:rFonts w:ascii="Garamond" w:hAnsi="Garamond"/>
          <w:szCs w:val="24"/>
        </w:rPr>
        <w:t xml:space="preserve">, C. G., Van </w:t>
      </w:r>
      <w:proofErr w:type="spellStart"/>
      <w:r w:rsidRPr="006E21B0">
        <w:rPr>
          <w:rFonts w:ascii="Garamond" w:hAnsi="Garamond"/>
          <w:szCs w:val="24"/>
        </w:rPr>
        <w:t>Golen</w:t>
      </w:r>
      <w:proofErr w:type="spellEnd"/>
      <w:r w:rsidRPr="006E21B0">
        <w:rPr>
          <w:rFonts w:ascii="Garamond" w:hAnsi="Garamond"/>
          <w:szCs w:val="24"/>
        </w:rPr>
        <w:t xml:space="preserve">, K. L., Irani, J., </w:t>
      </w:r>
      <w:proofErr w:type="spellStart"/>
      <w:r w:rsidRPr="006E21B0">
        <w:rPr>
          <w:rFonts w:ascii="Garamond" w:hAnsi="Garamond"/>
          <w:b/>
          <w:szCs w:val="24"/>
        </w:rPr>
        <w:t>Bottema</w:t>
      </w:r>
      <w:proofErr w:type="spellEnd"/>
      <w:r w:rsidRPr="006E21B0">
        <w:rPr>
          <w:rFonts w:ascii="Garamond" w:hAnsi="Garamond"/>
          <w:b/>
          <w:szCs w:val="24"/>
        </w:rPr>
        <w:t>, K.</w:t>
      </w:r>
      <w:r w:rsidRPr="006E21B0">
        <w:rPr>
          <w:rFonts w:ascii="Garamond" w:hAnsi="Garamond"/>
          <w:szCs w:val="24"/>
        </w:rPr>
        <w:t xml:space="preserve"> M., Bias, C., ... &amp; </w:t>
      </w:r>
      <w:proofErr w:type="spellStart"/>
      <w:r w:rsidRPr="006E21B0">
        <w:rPr>
          <w:rFonts w:ascii="Garamond" w:hAnsi="Garamond"/>
          <w:szCs w:val="24"/>
        </w:rPr>
        <w:t>Merajver</w:t>
      </w:r>
      <w:proofErr w:type="spellEnd"/>
      <w:r w:rsidRPr="006E21B0">
        <w:rPr>
          <w:rFonts w:ascii="Garamond" w:hAnsi="Garamond"/>
          <w:szCs w:val="24"/>
        </w:rPr>
        <w:t xml:space="preserve">, S. D. (2002). Copper deficiency induced by </w:t>
      </w:r>
      <w:proofErr w:type="spellStart"/>
      <w:r w:rsidRPr="006E21B0">
        <w:rPr>
          <w:rFonts w:ascii="Garamond" w:hAnsi="Garamond"/>
          <w:szCs w:val="24"/>
        </w:rPr>
        <w:t>tetrathiomolybdate</w:t>
      </w:r>
      <w:proofErr w:type="spellEnd"/>
      <w:r w:rsidRPr="006E21B0">
        <w:rPr>
          <w:rFonts w:ascii="Garamond" w:hAnsi="Garamond"/>
          <w:szCs w:val="24"/>
        </w:rPr>
        <w:t xml:space="preserve"> suppresses tumor growth and angiogenesis. </w:t>
      </w:r>
      <w:r w:rsidRPr="006E21B0">
        <w:rPr>
          <w:rFonts w:ascii="Garamond" w:hAnsi="Garamond"/>
          <w:i/>
          <w:iCs/>
          <w:szCs w:val="24"/>
        </w:rPr>
        <w:t xml:space="preserve">Cancer </w:t>
      </w:r>
      <w:r w:rsidR="004E57B4">
        <w:rPr>
          <w:rFonts w:ascii="Garamond" w:hAnsi="Garamond"/>
          <w:i/>
          <w:iCs/>
          <w:szCs w:val="24"/>
        </w:rPr>
        <w:t>R</w:t>
      </w:r>
      <w:r w:rsidRPr="006E21B0">
        <w:rPr>
          <w:rFonts w:ascii="Garamond" w:hAnsi="Garamond"/>
          <w:i/>
          <w:iCs/>
          <w:szCs w:val="24"/>
        </w:rPr>
        <w:t>esearch</w:t>
      </w:r>
      <w:r w:rsidRPr="006E21B0">
        <w:rPr>
          <w:rFonts w:ascii="Garamond" w:hAnsi="Garamond"/>
          <w:szCs w:val="24"/>
        </w:rPr>
        <w:t>, </w:t>
      </w:r>
      <w:r w:rsidRPr="006E21B0">
        <w:rPr>
          <w:rFonts w:ascii="Garamond" w:hAnsi="Garamond"/>
          <w:i/>
          <w:iCs/>
          <w:szCs w:val="24"/>
        </w:rPr>
        <w:t>62</w:t>
      </w:r>
      <w:r w:rsidRPr="006E21B0">
        <w:rPr>
          <w:rFonts w:ascii="Garamond" w:hAnsi="Garamond"/>
          <w:szCs w:val="24"/>
        </w:rPr>
        <w:t>(17), 4854-4859.</w:t>
      </w:r>
    </w:p>
    <w:p w14:paraId="63C9661B" w14:textId="77777777" w:rsidR="0036032A" w:rsidRDefault="0036032A" w:rsidP="00835DE5">
      <w:pPr>
        <w:spacing w:after="120"/>
        <w:ind w:left="720" w:hanging="7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BOOK</w:t>
      </w:r>
    </w:p>
    <w:p w14:paraId="1A6782EC" w14:textId="77777777" w:rsidR="0036032A" w:rsidRPr="0036032A" w:rsidRDefault="0036032A" w:rsidP="00835DE5">
      <w:pPr>
        <w:spacing w:after="120"/>
        <w:ind w:left="720" w:hanging="720"/>
        <w:rPr>
          <w:rFonts w:ascii="Garamond" w:hAnsi="Garamond"/>
          <w:szCs w:val="24"/>
        </w:rPr>
      </w:pPr>
      <w:bookmarkStart w:id="0" w:name="_Hlk138071692"/>
      <w:proofErr w:type="spellStart"/>
      <w:r>
        <w:rPr>
          <w:rFonts w:ascii="Garamond" w:hAnsi="Garamond"/>
          <w:szCs w:val="24"/>
        </w:rPr>
        <w:t>Vivanti</w:t>
      </w:r>
      <w:proofErr w:type="spellEnd"/>
      <w:r>
        <w:rPr>
          <w:rFonts w:ascii="Garamond" w:hAnsi="Garamond"/>
          <w:szCs w:val="24"/>
        </w:rPr>
        <w:t xml:space="preserve">, G., </w:t>
      </w:r>
      <w:r w:rsidRPr="0036032A">
        <w:rPr>
          <w:rFonts w:ascii="Garamond" w:hAnsi="Garamond"/>
          <w:b/>
          <w:szCs w:val="24"/>
        </w:rPr>
        <w:t>Bottema-Beutel, K.,</w:t>
      </w:r>
      <w:r>
        <w:rPr>
          <w:rFonts w:ascii="Garamond" w:hAnsi="Garamond"/>
          <w:szCs w:val="24"/>
        </w:rPr>
        <w:t xml:space="preserve"> &amp; Turner</w:t>
      </w:r>
      <w:r w:rsidR="00D73C59">
        <w:rPr>
          <w:rFonts w:ascii="Garamond" w:hAnsi="Garamond"/>
          <w:szCs w:val="24"/>
        </w:rPr>
        <w:t xml:space="preserve"> Brown</w:t>
      </w:r>
      <w:r>
        <w:rPr>
          <w:rFonts w:ascii="Garamond" w:hAnsi="Garamond"/>
          <w:szCs w:val="24"/>
        </w:rPr>
        <w:t>, L. (</w:t>
      </w:r>
      <w:r w:rsidR="001F4125"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 xml:space="preserve">). </w:t>
      </w:r>
      <w:r>
        <w:rPr>
          <w:rFonts w:ascii="Garamond" w:hAnsi="Garamond"/>
          <w:i/>
          <w:szCs w:val="24"/>
        </w:rPr>
        <w:t xml:space="preserve">Autism: A clinical guide to early intervention. </w:t>
      </w:r>
      <w:r>
        <w:rPr>
          <w:rFonts w:ascii="Garamond" w:hAnsi="Garamond"/>
          <w:szCs w:val="24"/>
        </w:rPr>
        <w:t>New York, NY: Springer.</w:t>
      </w:r>
    </w:p>
    <w:bookmarkEnd w:id="0"/>
    <w:p w14:paraId="42CEA299" w14:textId="77777777" w:rsidR="007308FD" w:rsidRPr="0036032A" w:rsidRDefault="007308FD" w:rsidP="00835DE5">
      <w:pPr>
        <w:tabs>
          <w:tab w:val="left" w:pos="810"/>
          <w:tab w:val="left" w:pos="2160"/>
          <w:tab w:val="left" w:pos="2550"/>
        </w:tabs>
        <w:spacing w:after="120"/>
        <w:ind w:left="1440" w:hanging="1440"/>
        <w:rPr>
          <w:rFonts w:ascii="Garamond" w:hAnsi="Garamond"/>
          <w:i/>
          <w:szCs w:val="24"/>
        </w:rPr>
      </w:pPr>
      <w:r w:rsidRPr="0036032A">
        <w:rPr>
          <w:rFonts w:ascii="Garamond" w:hAnsi="Garamond"/>
          <w:i/>
          <w:szCs w:val="24"/>
        </w:rPr>
        <w:t>BOOK CHAPTERS</w:t>
      </w:r>
      <w:r w:rsidRPr="0036032A">
        <w:rPr>
          <w:rFonts w:ascii="Garamond" w:hAnsi="Garamond"/>
          <w:i/>
          <w:szCs w:val="24"/>
        </w:rPr>
        <w:tab/>
      </w:r>
    </w:p>
    <w:p w14:paraId="29AA5699" w14:textId="5DD983A4" w:rsidR="00170CB1" w:rsidRPr="00170CB1" w:rsidRDefault="00170CB1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(accepted). </w:t>
      </w:r>
    </w:p>
    <w:p w14:paraId="27FEAC94" w14:textId="7FA64B79" w:rsidR="00C50D56" w:rsidRPr="009E3D68" w:rsidRDefault="00C50D56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="Garamond" w:hAnsi="Garamond"/>
          <w:szCs w:val="24"/>
        </w:rPr>
      </w:pPr>
      <w:r w:rsidRPr="009E3D68">
        <w:rPr>
          <w:rFonts w:ascii="Garamond" w:hAnsi="Garamond"/>
          <w:b/>
          <w:szCs w:val="24"/>
        </w:rPr>
        <w:t>Bottema-Beutel, K.</w:t>
      </w:r>
      <w:r w:rsidRPr="009E3D68">
        <w:rPr>
          <w:rFonts w:ascii="Garamond" w:hAnsi="Garamond"/>
          <w:szCs w:val="24"/>
        </w:rPr>
        <w:t xml:space="preserve"> (2021). Using discursive psychology to understand everyday interactions in special education and mental healthcare settings (pp. 207-210). In Lester J.N. (Ed.), </w:t>
      </w:r>
      <w:r w:rsidRPr="009E3D68">
        <w:rPr>
          <w:rFonts w:ascii="Garamond" w:hAnsi="Garamond"/>
          <w:i/>
          <w:szCs w:val="24"/>
        </w:rPr>
        <w:t xml:space="preserve">Discursive psychology and disability. </w:t>
      </w:r>
      <w:r w:rsidRPr="009E3D68">
        <w:rPr>
          <w:rFonts w:ascii="Garamond" w:hAnsi="Garamond"/>
          <w:szCs w:val="24"/>
        </w:rPr>
        <w:t xml:space="preserve">Palgrave MacMillan. </w:t>
      </w:r>
    </w:p>
    <w:p w14:paraId="6782BDE1" w14:textId="77777777" w:rsidR="000C3EDB" w:rsidRPr="009E3D68" w:rsidRDefault="000C3EDB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="Garamond" w:hAnsi="Garamond"/>
          <w:szCs w:val="24"/>
        </w:rPr>
      </w:pPr>
      <w:r w:rsidRPr="009E3D68">
        <w:rPr>
          <w:rFonts w:ascii="Garamond" w:hAnsi="Garamond"/>
          <w:szCs w:val="24"/>
        </w:rPr>
        <w:t>Kim, S.Y.</w:t>
      </w:r>
      <w:r w:rsidR="009A112D" w:rsidRPr="009E3D68">
        <w:rPr>
          <w:rFonts w:ascii="Garamond" w:hAnsi="Garamond"/>
          <w:szCs w:val="24"/>
        </w:rPr>
        <w:t>*</w:t>
      </w:r>
      <w:r w:rsidRPr="009E3D68">
        <w:rPr>
          <w:rFonts w:ascii="Garamond" w:hAnsi="Garamond"/>
          <w:szCs w:val="24"/>
        </w:rPr>
        <w:t xml:space="preserve">, </w:t>
      </w:r>
      <w:proofErr w:type="spellStart"/>
      <w:r w:rsidRPr="009E3D68">
        <w:rPr>
          <w:rFonts w:ascii="Garamond" w:hAnsi="Garamond"/>
          <w:szCs w:val="24"/>
        </w:rPr>
        <w:t>Louick</w:t>
      </w:r>
      <w:proofErr w:type="spellEnd"/>
      <w:r w:rsidRPr="009E3D68">
        <w:rPr>
          <w:rFonts w:ascii="Garamond" w:hAnsi="Garamond"/>
          <w:szCs w:val="24"/>
        </w:rPr>
        <w:t>, R.</w:t>
      </w:r>
      <w:r w:rsidR="009A112D" w:rsidRPr="009E3D68">
        <w:rPr>
          <w:rFonts w:ascii="Garamond" w:hAnsi="Garamond"/>
          <w:szCs w:val="24"/>
        </w:rPr>
        <w:t>*</w:t>
      </w:r>
      <w:r w:rsidRPr="009E3D68">
        <w:rPr>
          <w:rFonts w:ascii="Garamond" w:hAnsi="Garamond"/>
          <w:szCs w:val="24"/>
        </w:rPr>
        <w:t xml:space="preserve">, &amp; </w:t>
      </w:r>
      <w:r w:rsidRPr="009E3D68">
        <w:rPr>
          <w:rFonts w:ascii="Garamond" w:hAnsi="Garamond"/>
          <w:b/>
          <w:szCs w:val="24"/>
        </w:rPr>
        <w:t>Bottema-Beutel, K</w:t>
      </w:r>
      <w:r w:rsidRPr="009E3D68">
        <w:rPr>
          <w:rFonts w:ascii="Garamond" w:hAnsi="Garamond"/>
          <w:szCs w:val="24"/>
        </w:rPr>
        <w:t>. (</w:t>
      </w:r>
      <w:r w:rsidR="004651BD" w:rsidRPr="009E3D68">
        <w:rPr>
          <w:rFonts w:ascii="Garamond" w:hAnsi="Garamond"/>
          <w:szCs w:val="24"/>
        </w:rPr>
        <w:t>2018</w:t>
      </w:r>
      <w:r w:rsidRPr="009E3D68">
        <w:rPr>
          <w:rFonts w:ascii="Garamond" w:hAnsi="Garamond"/>
          <w:szCs w:val="24"/>
        </w:rPr>
        <w:t xml:space="preserve">). </w:t>
      </w:r>
      <w:r w:rsidRPr="009E3D68">
        <w:rPr>
          <w:rFonts w:ascii="Garamond" w:hAnsi="Garamond"/>
          <w:iCs/>
          <w:szCs w:val="24"/>
        </w:rPr>
        <w:t>Adolescence.</w:t>
      </w:r>
      <w:r w:rsidRPr="009E3D68">
        <w:rPr>
          <w:rFonts w:ascii="Garamond" w:hAnsi="Garamond"/>
          <w:i/>
          <w:iCs/>
          <w:szCs w:val="24"/>
        </w:rPr>
        <w:t xml:space="preserve"> </w:t>
      </w:r>
      <w:r w:rsidRPr="009E3D68">
        <w:rPr>
          <w:rFonts w:ascii="Garamond" w:hAnsi="Garamond"/>
          <w:szCs w:val="24"/>
        </w:rPr>
        <w:t>In Braaten E.</w:t>
      </w:r>
      <w:r w:rsidR="004651BD" w:rsidRPr="009E3D68">
        <w:rPr>
          <w:rFonts w:ascii="Garamond" w:hAnsi="Garamond"/>
          <w:szCs w:val="24"/>
        </w:rPr>
        <w:t>B.</w:t>
      </w:r>
      <w:r w:rsidRPr="009E3D68">
        <w:rPr>
          <w:rFonts w:ascii="Garamond" w:hAnsi="Garamond"/>
          <w:szCs w:val="24"/>
        </w:rPr>
        <w:t xml:space="preserve"> (Ed.), </w:t>
      </w:r>
      <w:r w:rsidRPr="009E3D68">
        <w:rPr>
          <w:rFonts w:ascii="Garamond" w:hAnsi="Garamond"/>
          <w:i/>
          <w:iCs/>
          <w:szCs w:val="24"/>
        </w:rPr>
        <w:t>The SAGE encyclopedia of intellectual and developmental disorders.</w:t>
      </w:r>
      <w:r w:rsidRPr="009E3D68">
        <w:rPr>
          <w:rFonts w:ascii="Garamond" w:hAnsi="Garamond"/>
          <w:szCs w:val="24"/>
        </w:rPr>
        <w:t xml:space="preserve"> </w:t>
      </w:r>
      <w:r w:rsidR="0036032A" w:rsidRPr="009E3D68">
        <w:rPr>
          <w:rFonts w:ascii="Garamond" w:hAnsi="Garamond"/>
          <w:szCs w:val="24"/>
        </w:rPr>
        <w:t>Thousand Oaks, CA: Sage.</w:t>
      </w:r>
    </w:p>
    <w:p w14:paraId="34B17B32" w14:textId="77777777" w:rsidR="008E4826" w:rsidRPr="009E3D68" w:rsidRDefault="008E4826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="Garamond" w:hAnsi="Garamond"/>
          <w:szCs w:val="24"/>
        </w:rPr>
      </w:pPr>
      <w:r w:rsidRPr="009E3D68">
        <w:rPr>
          <w:rFonts w:ascii="Garamond" w:hAnsi="Garamond"/>
          <w:szCs w:val="24"/>
        </w:rPr>
        <w:t>Malloy, C.</w:t>
      </w:r>
      <w:r w:rsidR="009A112D" w:rsidRPr="009E3D68">
        <w:rPr>
          <w:rFonts w:ascii="Garamond" w:hAnsi="Garamond"/>
          <w:szCs w:val="24"/>
        </w:rPr>
        <w:t>*</w:t>
      </w:r>
      <w:r w:rsidRPr="009E3D68">
        <w:rPr>
          <w:rFonts w:ascii="Garamond" w:hAnsi="Garamond"/>
          <w:szCs w:val="24"/>
        </w:rPr>
        <w:t>, Keefe, E.S.</w:t>
      </w:r>
      <w:r w:rsidR="009A112D" w:rsidRPr="009E3D68">
        <w:rPr>
          <w:rFonts w:ascii="Garamond" w:hAnsi="Garamond"/>
          <w:szCs w:val="24"/>
        </w:rPr>
        <w:t>*</w:t>
      </w:r>
      <w:r w:rsidRPr="009E3D68">
        <w:rPr>
          <w:rFonts w:ascii="Garamond" w:hAnsi="Garamond"/>
          <w:szCs w:val="24"/>
        </w:rPr>
        <w:t xml:space="preserve">, &amp; </w:t>
      </w:r>
      <w:r w:rsidRPr="009E3D68">
        <w:rPr>
          <w:rFonts w:ascii="Garamond" w:hAnsi="Garamond"/>
          <w:b/>
          <w:szCs w:val="24"/>
        </w:rPr>
        <w:t>Bottema-Beutel, K.</w:t>
      </w:r>
      <w:r w:rsidRPr="009E3D68">
        <w:rPr>
          <w:rFonts w:ascii="Garamond" w:hAnsi="Garamond"/>
          <w:szCs w:val="24"/>
        </w:rPr>
        <w:t xml:space="preserve"> (</w:t>
      </w:r>
      <w:r w:rsidR="004651BD" w:rsidRPr="009E3D68">
        <w:rPr>
          <w:rFonts w:ascii="Garamond" w:hAnsi="Garamond"/>
          <w:szCs w:val="24"/>
        </w:rPr>
        <w:t>2018</w:t>
      </w:r>
      <w:r w:rsidRPr="009E3D68">
        <w:rPr>
          <w:rFonts w:ascii="Garamond" w:hAnsi="Garamond"/>
          <w:szCs w:val="24"/>
        </w:rPr>
        <w:t xml:space="preserve">). Social support. In E.B. Braaten (Ed.), </w:t>
      </w:r>
      <w:r w:rsidRPr="009E3D68">
        <w:rPr>
          <w:rFonts w:ascii="Garamond" w:hAnsi="Garamond"/>
          <w:i/>
          <w:szCs w:val="24"/>
        </w:rPr>
        <w:t>The SAGE encyclopedia of intellectual and developmental disorders.</w:t>
      </w:r>
      <w:r w:rsidR="0036032A" w:rsidRPr="009E3D68">
        <w:rPr>
          <w:rFonts w:ascii="Garamond" w:hAnsi="Garamond"/>
          <w:szCs w:val="24"/>
        </w:rPr>
        <w:t xml:space="preserve"> Thousand Oaks, CA: Sage.</w:t>
      </w:r>
    </w:p>
    <w:p w14:paraId="1FDAE35E" w14:textId="77777777" w:rsidR="00D748A0" w:rsidRPr="009E3D68" w:rsidRDefault="00D748A0" w:rsidP="005F1F99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Garamond" w:hAnsi="Garamond"/>
          <w:szCs w:val="24"/>
        </w:rPr>
      </w:pPr>
      <w:r w:rsidRPr="009E3D68">
        <w:rPr>
          <w:rFonts w:ascii="Garamond" w:hAnsi="Garamond"/>
          <w:b/>
          <w:szCs w:val="24"/>
        </w:rPr>
        <w:t>Bottema-Beutel, K.</w:t>
      </w:r>
      <w:r w:rsidRPr="009E3D68">
        <w:rPr>
          <w:rFonts w:ascii="Garamond" w:hAnsi="Garamond"/>
          <w:szCs w:val="24"/>
        </w:rPr>
        <w:t xml:space="preserve">, </w:t>
      </w:r>
      <w:proofErr w:type="spellStart"/>
      <w:r w:rsidRPr="009E3D68">
        <w:rPr>
          <w:rFonts w:ascii="Garamond" w:hAnsi="Garamond"/>
          <w:szCs w:val="24"/>
        </w:rPr>
        <w:t>Sterponi</w:t>
      </w:r>
      <w:proofErr w:type="spellEnd"/>
      <w:r w:rsidRPr="009E3D68">
        <w:rPr>
          <w:rFonts w:ascii="Garamond" w:hAnsi="Garamond"/>
          <w:szCs w:val="24"/>
        </w:rPr>
        <w:t xml:space="preserve">, L., &amp; </w:t>
      </w:r>
      <w:proofErr w:type="spellStart"/>
      <w:r w:rsidRPr="009E3D68">
        <w:rPr>
          <w:rFonts w:ascii="Garamond" w:hAnsi="Garamond"/>
          <w:szCs w:val="24"/>
        </w:rPr>
        <w:t>Louick</w:t>
      </w:r>
      <w:proofErr w:type="spellEnd"/>
      <w:r w:rsidRPr="009E3D68">
        <w:rPr>
          <w:rFonts w:ascii="Garamond" w:hAnsi="Garamond"/>
          <w:szCs w:val="24"/>
        </w:rPr>
        <w:t xml:space="preserve">, R.* (2017). Adolescents with autism spectrum disorders animating characters and experiencing selves through co-construction of fictional narratives: A look at peer groups' storyboard creations. In M. O’Reilly, N. Lester, and T. </w:t>
      </w:r>
      <w:proofErr w:type="spellStart"/>
      <w:r w:rsidRPr="009E3D68">
        <w:rPr>
          <w:rFonts w:ascii="Garamond" w:hAnsi="Garamond"/>
          <w:szCs w:val="24"/>
        </w:rPr>
        <w:t>Muskett</w:t>
      </w:r>
      <w:proofErr w:type="spellEnd"/>
      <w:r w:rsidRPr="009E3D68">
        <w:rPr>
          <w:rFonts w:ascii="Garamond" w:hAnsi="Garamond"/>
          <w:szCs w:val="24"/>
        </w:rPr>
        <w:t xml:space="preserve"> (Eds.), </w:t>
      </w:r>
      <w:r w:rsidRPr="009E3D68">
        <w:rPr>
          <w:rFonts w:ascii="Garamond" w:hAnsi="Garamond"/>
          <w:i/>
          <w:szCs w:val="24"/>
        </w:rPr>
        <w:t xml:space="preserve">A practical guide to social interaction research in autism spectrum disorder </w:t>
      </w:r>
      <w:r w:rsidRPr="009E3D68">
        <w:rPr>
          <w:rFonts w:ascii="Garamond" w:hAnsi="Garamond"/>
          <w:szCs w:val="24"/>
        </w:rPr>
        <w:t>(pp. 325-350).</w:t>
      </w:r>
      <w:r w:rsidRPr="009E3D68">
        <w:rPr>
          <w:rFonts w:ascii="Garamond" w:hAnsi="Garamond"/>
          <w:i/>
          <w:szCs w:val="24"/>
        </w:rPr>
        <w:t xml:space="preserve"> </w:t>
      </w:r>
      <w:r w:rsidRPr="009E3D68">
        <w:rPr>
          <w:rFonts w:ascii="Garamond" w:hAnsi="Garamond"/>
          <w:szCs w:val="24"/>
        </w:rPr>
        <w:t>London, UK: Palgrave MacMillan.</w:t>
      </w:r>
    </w:p>
    <w:p w14:paraId="6C02D3ED" w14:textId="77777777" w:rsidR="000E71CA" w:rsidRPr="009E3D68" w:rsidRDefault="000E71CA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="Garamond" w:hAnsi="Garamond"/>
          <w:bCs/>
          <w:szCs w:val="24"/>
        </w:rPr>
      </w:pPr>
      <w:r w:rsidRPr="009E3D68">
        <w:rPr>
          <w:rFonts w:ascii="Garamond" w:hAnsi="Garamond"/>
          <w:szCs w:val="24"/>
        </w:rPr>
        <w:t>Hauser-Cram, P., Heyman, M.</w:t>
      </w:r>
      <w:r w:rsidR="009A112D" w:rsidRPr="009E3D68">
        <w:rPr>
          <w:rFonts w:ascii="Garamond" w:hAnsi="Garamond"/>
          <w:szCs w:val="24"/>
        </w:rPr>
        <w:t>*</w:t>
      </w:r>
      <w:r w:rsidRPr="009E3D68">
        <w:rPr>
          <w:rFonts w:ascii="Garamond" w:hAnsi="Garamond"/>
          <w:szCs w:val="24"/>
        </w:rPr>
        <w:t xml:space="preserve">, &amp; </w:t>
      </w:r>
      <w:r w:rsidRPr="009E3D68">
        <w:rPr>
          <w:rFonts w:ascii="Garamond" w:hAnsi="Garamond"/>
          <w:b/>
          <w:szCs w:val="24"/>
        </w:rPr>
        <w:t>Bottema-Beutel, K.</w:t>
      </w:r>
      <w:r w:rsidRPr="009E3D68">
        <w:rPr>
          <w:rFonts w:ascii="Garamond" w:hAnsi="Garamond"/>
          <w:szCs w:val="24"/>
        </w:rPr>
        <w:t xml:space="preserve"> (</w:t>
      </w:r>
      <w:r w:rsidR="008E4826" w:rsidRPr="009E3D68">
        <w:rPr>
          <w:rFonts w:ascii="Garamond" w:hAnsi="Garamond"/>
          <w:szCs w:val="24"/>
        </w:rPr>
        <w:t>2017</w:t>
      </w:r>
      <w:r w:rsidRPr="009E3D68">
        <w:rPr>
          <w:rFonts w:ascii="Garamond" w:hAnsi="Garamond"/>
          <w:szCs w:val="24"/>
        </w:rPr>
        <w:t>). Early childhood education and care for children with disabilities.</w:t>
      </w:r>
      <w:r w:rsidR="009467BC" w:rsidRPr="009E3D68">
        <w:rPr>
          <w:rFonts w:ascii="Garamond" w:hAnsi="Garamond"/>
          <w:szCs w:val="24"/>
        </w:rPr>
        <w:t xml:space="preserve"> </w:t>
      </w:r>
      <w:r w:rsidRPr="009E3D68">
        <w:rPr>
          <w:rFonts w:ascii="Garamond" w:hAnsi="Garamond"/>
          <w:szCs w:val="24"/>
        </w:rPr>
        <w:t>In E. Votruba-</w:t>
      </w:r>
      <w:proofErr w:type="spellStart"/>
      <w:r w:rsidRPr="009E3D68">
        <w:rPr>
          <w:rFonts w:ascii="Garamond" w:hAnsi="Garamond"/>
          <w:szCs w:val="24"/>
        </w:rPr>
        <w:t>Drzal</w:t>
      </w:r>
      <w:proofErr w:type="spellEnd"/>
      <w:r w:rsidRPr="009E3D68">
        <w:rPr>
          <w:rFonts w:ascii="Garamond" w:hAnsi="Garamond"/>
          <w:szCs w:val="24"/>
        </w:rPr>
        <w:t xml:space="preserve"> and E. Dearing (Eds.), </w:t>
      </w:r>
      <w:r w:rsidR="00FD01AF" w:rsidRPr="009E3D68">
        <w:rPr>
          <w:rFonts w:ascii="Garamond" w:hAnsi="Garamond"/>
          <w:bCs/>
          <w:i/>
          <w:szCs w:val="24"/>
        </w:rPr>
        <w:t>Handbook of early childhood development programs, p</w:t>
      </w:r>
      <w:r w:rsidRPr="009E3D68">
        <w:rPr>
          <w:rFonts w:ascii="Garamond" w:hAnsi="Garamond"/>
          <w:bCs/>
          <w:i/>
          <w:szCs w:val="24"/>
        </w:rPr>
        <w:t xml:space="preserve">ractices, and </w:t>
      </w:r>
      <w:r w:rsidR="00FD01AF" w:rsidRPr="009E3D68">
        <w:rPr>
          <w:rFonts w:ascii="Garamond" w:hAnsi="Garamond"/>
          <w:bCs/>
          <w:i/>
          <w:szCs w:val="24"/>
        </w:rPr>
        <w:t>p</w:t>
      </w:r>
      <w:r w:rsidRPr="009E3D68">
        <w:rPr>
          <w:rFonts w:ascii="Garamond" w:hAnsi="Garamond"/>
          <w:bCs/>
          <w:i/>
          <w:szCs w:val="24"/>
        </w:rPr>
        <w:t xml:space="preserve">olicies: Theoretically and </w:t>
      </w:r>
      <w:r w:rsidR="00FD01AF" w:rsidRPr="009E3D68">
        <w:rPr>
          <w:rFonts w:ascii="Garamond" w:hAnsi="Garamond"/>
          <w:bCs/>
          <w:i/>
          <w:szCs w:val="24"/>
        </w:rPr>
        <w:t>e</w:t>
      </w:r>
      <w:r w:rsidRPr="009E3D68">
        <w:rPr>
          <w:rFonts w:ascii="Garamond" w:hAnsi="Garamond"/>
          <w:bCs/>
          <w:i/>
          <w:szCs w:val="24"/>
        </w:rPr>
        <w:t xml:space="preserve">mpirically-supported </w:t>
      </w:r>
      <w:r w:rsidR="00FD01AF" w:rsidRPr="009E3D68">
        <w:rPr>
          <w:rFonts w:ascii="Garamond" w:hAnsi="Garamond"/>
          <w:bCs/>
          <w:i/>
          <w:szCs w:val="24"/>
        </w:rPr>
        <w:t>s</w:t>
      </w:r>
      <w:r w:rsidRPr="009E3D68">
        <w:rPr>
          <w:rFonts w:ascii="Garamond" w:hAnsi="Garamond"/>
          <w:bCs/>
          <w:i/>
          <w:szCs w:val="24"/>
        </w:rPr>
        <w:t xml:space="preserve">trategies for </w:t>
      </w:r>
      <w:r w:rsidR="00FD01AF" w:rsidRPr="009E3D68">
        <w:rPr>
          <w:rFonts w:ascii="Garamond" w:hAnsi="Garamond"/>
          <w:bCs/>
          <w:i/>
          <w:szCs w:val="24"/>
        </w:rPr>
        <w:t>p</w:t>
      </w:r>
      <w:r w:rsidRPr="009E3D68">
        <w:rPr>
          <w:rFonts w:ascii="Garamond" w:hAnsi="Garamond"/>
          <w:bCs/>
          <w:i/>
          <w:szCs w:val="24"/>
        </w:rPr>
        <w:t>romoting </w:t>
      </w:r>
      <w:r w:rsidR="00FD01AF" w:rsidRPr="009E3D68">
        <w:rPr>
          <w:rFonts w:ascii="Garamond" w:hAnsi="Garamond"/>
          <w:bCs/>
          <w:i/>
          <w:szCs w:val="24"/>
        </w:rPr>
        <w:t>y</w:t>
      </w:r>
      <w:r w:rsidRPr="009E3D68">
        <w:rPr>
          <w:rFonts w:ascii="Garamond" w:hAnsi="Garamond"/>
          <w:bCs/>
          <w:i/>
          <w:szCs w:val="24"/>
        </w:rPr>
        <w:t xml:space="preserve">oung </w:t>
      </w:r>
      <w:r w:rsidR="00FD01AF" w:rsidRPr="009E3D68">
        <w:rPr>
          <w:rFonts w:ascii="Garamond" w:hAnsi="Garamond"/>
          <w:bCs/>
          <w:i/>
          <w:szCs w:val="24"/>
        </w:rPr>
        <w:t>c</w:t>
      </w:r>
      <w:r w:rsidRPr="009E3D68">
        <w:rPr>
          <w:rFonts w:ascii="Garamond" w:hAnsi="Garamond"/>
          <w:bCs/>
          <w:i/>
          <w:szCs w:val="24"/>
        </w:rPr>
        <w:t xml:space="preserve">hildren’s </w:t>
      </w:r>
      <w:r w:rsidR="00FD01AF" w:rsidRPr="009E3D68">
        <w:rPr>
          <w:rFonts w:ascii="Garamond" w:hAnsi="Garamond"/>
          <w:bCs/>
          <w:i/>
          <w:szCs w:val="24"/>
        </w:rPr>
        <w:t>g</w:t>
      </w:r>
      <w:r w:rsidRPr="009E3D68">
        <w:rPr>
          <w:rFonts w:ascii="Garamond" w:hAnsi="Garamond"/>
          <w:bCs/>
          <w:i/>
          <w:szCs w:val="24"/>
        </w:rPr>
        <w:t xml:space="preserve">rowth in the </w:t>
      </w:r>
      <w:r w:rsidR="000070A0" w:rsidRPr="009E3D68">
        <w:rPr>
          <w:rFonts w:ascii="Garamond" w:hAnsi="Garamond"/>
          <w:bCs/>
          <w:i/>
          <w:szCs w:val="24"/>
        </w:rPr>
        <w:t>United States</w:t>
      </w:r>
      <w:r w:rsidR="00D748A0" w:rsidRPr="009E3D68">
        <w:rPr>
          <w:rFonts w:ascii="Garamond" w:hAnsi="Garamond"/>
          <w:bCs/>
          <w:szCs w:val="24"/>
        </w:rPr>
        <w:t xml:space="preserve"> (pp. 211-236).</w:t>
      </w:r>
      <w:r w:rsidR="00FD01AF" w:rsidRPr="009E3D68">
        <w:rPr>
          <w:rFonts w:ascii="Garamond" w:hAnsi="Garamond"/>
          <w:bCs/>
          <w:i/>
          <w:szCs w:val="24"/>
        </w:rPr>
        <w:t xml:space="preserve"> </w:t>
      </w:r>
      <w:r w:rsidR="00D748A0" w:rsidRPr="009E3D68">
        <w:rPr>
          <w:rFonts w:ascii="Garamond" w:hAnsi="Garamond"/>
          <w:bCs/>
          <w:szCs w:val="24"/>
        </w:rPr>
        <w:t>Chichester, UK: John Wiley &amp; Sons.</w:t>
      </w:r>
    </w:p>
    <w:p w14:paraId="7DE7D664" w14:textId="77777777" w:rsidR="007308FD" w:rsidRPr="009E3D68" w:rsidRDefault="007308FD" w:rsidP="005F1F99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Garamond" w:hAnsi="Garamond"/>
          <w:szCs w:val="24"/>
        </w:rPr>
      </w:pPr>
      <w:r w:rsidRPr="009E3D68">
        <w:rPr>
          <w:rFonts w:ascii="Garamond" w:hAnsi="Garamond"/>
          <w:b/>
          <w:szCs w:val="24"/>
        </w:rPr>
        <w:t>Bottema-Beutel, K.</w:t>
      </w:r>
      <w:r w:rsidRPr="009E3D68">
        <w:rPr>
          <w:rFonts w:ascii="Garamond" w:hAnsi="Garamond"/>
          <w:szCs w:val="24"/>
        </w:rPr>
        <w:t xml:space="preserve">, Yoder, P., </w:t>
      </w:r>
      <w:proofErr w:type="spellStart"/>
      <w:r w:rsidRPr="009E3D68">
        <w:rPr>
          <w:rFonts w:ascii="Garamond" w:hAnsi="Garamond"/>
          <w:szCs w:val="24"/>
        </w:rPr>
        <w:t>Woynoroski</w:t>
      </w:r>
      <w:proofErr w:type="spellEnd"/>
      <w:r w:rsidRPr="009E3D68">
        <w:rPr>
          <w:rFonts w:ascii="Garamond" w:hAnsi="Garamond"/>
          <w:szCs w:val="24"/>
        </w:rPr>
        <w:t xml:space="preserve">, T., &amp; Sandbank, M. (2014). Targeted intervention for social-communication symptoms in preschoolers. In F. R. </w:t>
      </w:r>
      <w:proofErr w:type="spellStart"/>
      <w:r w:rsidRPr="009E3D68">
        <w:rPr>
          <w:rFonts w:ascii="Garamond" w:hAnsi="Garamond"/>
          <w:szCs w:val="24"/>
        </w:rPr>
        <w:t>Volkmar</w:t>
      </w:r>
      <w:proofErr w:type="spellEnd"/>
      <w:r w:rsidRPr="009E3D68">
        <w:rPr>
          <w:rFonts w:ascii="Garamond" w:hAnsi="Garamond"/>
          <w:szCs w:val="24"/>
        </w:rPr>
        <w:t xml:space="preserve">, R. Paul, S. J. Rogers, and K. A. </w:t>
      </w:r>
      <w:proofErr w:type="spellStart"/>
      <w:r w:rsidRPr="009E3D68">
        <w:rPr>
          <w:rFonts w:ascii="Garamond" w:hAnsi="Garamond"/>
          <w:szCs w:val="24"/>
        </w:rPr>
        <w:t>Pelphrey</w:t>
      </w:r>
      <w:proofErr w:type="spellEnd"/>
      <w:r w:rsidRPr="009E3D68">
        <w:rPr>
          <w:rFonts w:ascii="Garamond" w:hAnsi="Garamond"/>
          <w:szCs w:val="24"/>
        </w:rPr>
        <w:t xml:space="preserve"> (Eds.), </w:t>
      </w:r>
      <w:r w:rsidRPr="009E3D68">
        <w:rPr>
          <w:rFonts w:ascii="Garamond" w:hAnsi="Garamond"/>
          <w:i/>
          <w:szCs w:val="24"/>
        </w:rPr>
        <w:t>Handbook of autism and pervasive developmental disorders</w:t>
      </w:r>
      <w:r w:rsidRPr="009E3D68">
        <w:rPr>
          <w:rFonts w:ascii="Garamond" w:hAnsi="Garamond"/>
          <w:szCs w:val="24"/>
        </w:rPr>
        <w:t>. Hoboken, NJ: Wiley &amp; Sons.</w:t>
      </w:r>
    </w:p>
    <w:p w14:paraId="4AA19A9A" w14:textId="77777777" w:rsidR="007308FD" w:rsidRPr="009E3D68" w:rsidRDefault="007308FD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5940"/>
        </w:tabs>
        <w:spacing w:after="120"/>
        <w:ind w:left="360"/>
        <w:contextualSpacing w:val="0"/>
        <w:rPr>
          <w:rFonts w:ascii="Garamond" w:hAnsi="Garamond"/>
          <w:szCs w:val="24"/>
        </w:rPr>
      </w:pPr>
      <w:r w:rsidRPr="009E3D68">
        <w:rPr>
          <w:rFonts w:ascii="Garamond" w:hAnsi="Garamond"/>
          <w:szCs w:val="24"/>
        </w:rPr>
        <w:t xml:space="preserve">Carter, E. W., </w:t>
      </w:r>
      <w:r w:rsidRPr="009E3D68">
        <w:rPr>
          <w:rFonts w:ascii="Garamond" w:hAnsi="Garamond"/>
          <w:b/>
          <w:szCs w:val="24"/>
        </w:rPr>
        <w:t>Bottema-Beutel, K.</w:t>
      </w:r>
      <w:r w:rsidRPr="009E3D68">
        <w:rPr>
          <w:rFonts w:ascii="Garamond" w:hAnsi="Garamond"/>
          <w:szCs w:val="24"/>
        </w:rPr>
        <w:t xml:space="preserve">, &amp; Brock, M. (2013). Chapter 10: Social and peer relationships. In M. </w:t>
      </w:r>
      <w:proofErr w:type="spellStart"/>
      <w:r w:rsidRPr="009E3D68">
        <w:rPr>
          <w:rFonts w:ascii="Garamond" w:hAnsi="Garamond"/>
          <w:szCs w:val="24"/>
        </w:rPr>
        <w:t>Agran</w:t>
      </w:r>
      <w:proofErr w:type="spellEnd"/>
      <w:r w:rsidRPr="009E3D68">
        <w:rPr>
          <w:rFonts w:ascii="Garamond" w:hAnsi="Garamond"/>
          <w:szCs w:val="24"/>
        </w:rPr>
        <w:t xml:space="preserve">, F. Brown, Hughes, C., Quirk, C. and D. </w:t>
      </w:r>
      <w:proofErr w:type="spellStart"/>
      <w:r w:rsidRPr="009E3D68">
        <w:rPr>
          <w:rFonts w:ascii="Garamond" w:hAnsi="Garamond"/>
          <w:szCs w:val="24"/>
        </w:rPr>
        <w:t>Ryndak</w:t>
      </w:r>
      <w:proofErr w:type="spellEnd"/>
      <w:r w:rsidRPr="009E3D68">
        <w:rPr>
          <w:rFonts w:ascii="Garamond" w:hAnsi="Garamond"/>
          <w:szCs w:val="24"/>
        </w:rPr>
        <w:t xml:space="preserve"> (Eds.), </w:t>
      </w:r>
      <w:r w:rsidRPr="009E3D68">
        <w:rPr>
          <w:rFonts w:ascii="Garamond" w:hAnsi="Garamond"/>
          <w:i/>
          <w:iCs/>
          <w:szCs w:val="24"/>
        </w:rPr>
        <w:t xml:space="preserve">Equity and </w:t>
      </w:r>
      <w:r w:rsidR="00FD01AF" w:rsidRPr="009E3D68">
        <w:rPr>
          <w:rFonts w:ascii="Garamond" w:hAnsi="Garamond"/>
          <w:i/>
          <w:iCs/>
          <w:szCs w:val="24"/>
        </w:rPr>
        <w:t>f</w:t>
      </w:r>
      <w:r w:rsidRPr="009E3D68">
        <w:rPr>
          <w:rFonts w:ascii="Garamond" w:hAnsi="Garamond"/>
          <w:i/>
          <w:iCs/>
          <w:szCs w:val="24"/>
        </w:rPr>
        <w:t xml:space="preserve">ull </w:t>
      </w:r>
      <w:r w:rsidR="00FD01AF" w:rsidRPr="009E3D68">
        <w:rPr>
          <w:rFonts w:ascii="Garamond" w:hAnsi="Garamond"/>
          <w:i/>
          <w:iCs/>
          <w:szCs w:val="24"/>
        </w:rPr>
        <w:t>p</w:t>
      </w:r>
      <w:r w:rsidRPr="009E3D68">
        <w:rPr>
          <w:rFonts w:ascii="Garamond" w:hAnsi="Garamond"/>
          <w:i/>
          <w:iCs/>
          <w:szCs w:val="24"/>
        </w:rPr>
        <w:t xml:space="preserve">articipation for </w:t>
      </w:r>
      <w:r w:rsidR="00FD01AF" w:rsidRPr="009E3D68">
        <w:rPr>
          <w:rFonts w:ascii="Garamond" w:hAnsi="Garamond"/>
          <w:i/>
          <w:iCs/>
          <w:szCs w:val="24"/>
        </w:rPr>
        <w:t>i</w:t>
      </w:r>
      <w:r w:rsidRPr="009E3D68">
        <w:rPr>
          <w:rFonts w:ascii="Garamond" w:hAnsi="Garamond"/>
          <w:i/>
          <w:iCs/>
          <w:szCs w:val="24"/>
        </w:rPr>
        <w:t xml:space="preserve">ndividuals with </w:t>
      </w:r>
      <w:r w:rsidR="00FD01AF" w:rsidRPr="009E3D68">
        <w:rPr>
          <w:rFonts w:ascii="Garamond" w:hAnsi="Garamond"/>
          <w:i/>
          <w:iCs/>
          <w:szCs w:val="24"/>
        </w:rPr>
        <w:t>s</w:t>
      </w:r>
      <w:r w:rsidRPr="009E3D68">
        <w:rPr>
          <w:rFonts w:ascii="Garamond" w:hAnsi="Garamond"/>
          <w:i/>
          <w:iCs/>
          <w:szCs w:val="24"/>
        </w:rPr>
        <w:t xml:space="preserve">evere </w:t>
      </w:r>
      <w:r w:rsidR="00FD01AF" w:rsidRPr="009E3D68">
        <w:rPr>
          <w:rFonts w:ascii="Garamond" w:hAnsi="Garamond"/>
          <w:i/>
          <w:iCs/>
          <w:szCs w:val="24"/>
        </w:rPr>
        <w:t>d</w:t>
      </w:r>
      <w:r w:rsidRPr="009E3D68">
        <w:rPr>
          <w:rFonts w:ascii="Garamond" w:hAnsi="Garamond"/>
          <w:i/>
          <w:iCs/>
          <w:szCs w:val="24"/>
        </w:rPr>
        <w:t xml:space="preserve">isabilities: A </w:t>
      </w:r>
      <w:r w:rsidR="00FD01AF" w:rsidRPr="009E3D68">
        <w:rPr>
          <w:rFonts w:ascii="Garamond" w:hAnsi="Garamond"/>
          <w:i/>
          <w:iCs/>
          <w:szCs w:val="24"/>
        </w:rPr>
        <w:t>v</w:t>
      </w:r>
      <w:r w:rsidRPr="009E3D68">
        <w:rPr>
          <w:rFonts w:ascii="Garamond" w:hAnsi="Garamond"/>
          <w:i/>
          <w:iCs/>
          <w:szCs w:val="24"/>
        </w:rPr>
        <w:t xml:space="preserve">ision for the </w:t>
      </w:r>
      <w:r w:rsidR="00FD01AF" w:rsidRPr="009E3D68">
        <w:rPr>
          <w:rFonts w:ascii="Garamond" w:hAnsi="Garamond"/>
          <w:i/>
          <w:iCs/>
          <w:szCs w:val="24"/>
        </w:rPr>
        <w:t>f</w:t>
      </w:r>
      <w:r w:rsidRPr="009E3D68">
        <w:rPr>
          <w:rFonts w:ascii="Garamond" w:hAnsi="Garamond"/>
          <w:i/>
          <w:iCs/>
          <w:szCs w:val="24"/>
        </w:rPr>
        <w:t>uture.</w:t>
      </w:r>
      <w:r w:rsidRPr="009E3D68">
        <w:rPr>
          <w:rFonts w:ascii="Garamond" w:hAnsi="Garamond"/>
          <w:i/>
          <w:szCs w:val="24"/>
        </w:rPr>
        <w:t xml:space="preserve"> </w:t>
      </w:r>
      <w:r w:rsidRPr="009E3D68">
        <w:rPr>
          <w:rFonts w:ascii="Garamond" w:hAnsi="Garamond"/>
          <w:szCs w:val="24"/>
        </w:rPr>
        <w:t>Baltimore, MD: Paul H. Brookes.</w:t>
      </w:r>
    </w:p>
    <w:p w14:paraId="1BA080AF" w14:textId="77777777" w:rsidR="00521DC1" w:rsidRDefault="00521DC1" w:rsidP="00835DE5">
      <w:pP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lastRenderedPageBreak/>
        <w:t>POPULAR PRESS</w:t>
      </w:r>
    </w:p>
    <w:p w14:paraId="7007B054" w14:textId="77777777" w:rsidR="00521DC1" w:rsidRPr="00521DC1" w:rsidRDefault="00521DC1" w:rsidP="00835DE5">
      <w:pP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 w:rsidRPr="00521DC1">
        <w:rPr>
          <w:rFonts w:ascii="Garamond" w:hAnsi="Garamond"/>
          <w:b/>
          <w:szCs w:val="24"/>
        </w:rPr>
        <w:t>Bottema-Beutel, K.</w:t>
      </w:r>
      <w:r>
        <w:rPr>
          <w:rFonts w:ascii="Garamond" w:hAnsi="Garamond"/>
          <w:szCs w:val="24"/>
        </w:rPr>
        <w:t xml:space="preserve">, Crowley, S.*, </w:t>
      </w:r>
      <w:r w:rsidR="00C74979">
        <w:rPr>
          <w:rFonts w:ascii="Garamond" w:hAnsi="Garamond"/>
          <w:szCs w:val="24"/>
        </w:rPr>
        <w:t>Sandbank</w:t>
      </w:r>
      <w:r>
        <w:rPr>
          <w:rFonts w:ascii="Garamond" w:hAnsi="Garamond"/>
          <w:szCs w:val="24"/>
        </w:rPr>
        <w:t xml:space="preserve">, M., &amp; </w:t>
      </w:r>
      <w:proofErr w:type="spellStart"/>
      <w:r>
        <w:rPr>
          <w:rFonts w:ascii="Garamond" w:hAnsi="Garamond"/>
          <w:szCs w:val="24"/>
        </w:rPr>
        <w:t>Woynaroski</w:t>
      </w:r>
      <w:proofErr w:type="spellEnd"/>
      <w:r>
        <w:rPr>
          <w:rFonts w:ascii="Garamond" w:hAnsi="Garamond"/>
          <w:szCs w:val="24"/>
        </w:rPr>
        <w:t xml:space="preserve">, T. (2020, November 24). </w:t>
      </w:r>
      <w:r w:rsidRPr="00521DC1">
        <w:rPr>
          <w:rFonts w:ascii="Garamond" w:hAnsi="Garamond"/>
          <w:i/>
          <w:szCs w:val="24"/>
        </w:rPr>
        <w:t>Errors of omission: Why we are deeply concerned about research on autism therapies</w:t>
      </w:r>
      <w:r>
        <w:rPr>
          <w:rFonts w:ascii="Garamond" w:hAnsi="Garamond"/>
          <w:szCs w:val="24"/>
        </w:rPr>
        <w:t xml:space="preserve">. Spectrum. </w:t>
      </w:r>
      <w:r w:rsidRPr="00521DC1">
        <w:rPr>
          <w:rFonts w:ascii="Garamond" w:hAnsi="Garamond"/>
          <w:szCs w:val="24"/>
        </w:rPr>
        <w:t>https://www.spectrumnews.org/opinion/errors-of-omission-why-we-are-deeply-concerned-about-research-on-autism-therapies/</w:t>
      </w:r>
    </w:p>
    <w:p w14:paraId="33800948" w14:textId="77777777" w:rsidR="00FB38B2" w:rsidRDefault="007F00DC" w:rsidP="00835DE5">
      <w:pPr>
        <w:spacing w:after="120"/>
        <w:ind w:left="720" w:hanging="720"/>
        <w:rPr>
          <w:rFonts w:ascii="Garamond" w:hAnsi="Garamond"/>
          <w:i/>
          <w:szCs w:val="24"/>
        </w:rPr>
      </w:pPr>
      <w:r w:rsidRPr="0036032A">
        <w:rPr>
          <w:rFonts w:ascii="Garamond" w:hAnsi="Garamond"/>
          <w:i/>
          <w:szCs w:val="24"/>
        </w:rPr>
        <w:t>MANUSCRIPTS</w:t>
      </w:r>
      <w:r w:rsidR="00866405" w:rsidRPr="0036032A">
        <w:rPr>
          <w:rFonts w:ascii="Garamond" w:hAnsi="Garamond"/>
          <w:i/>
          <w:szCs w:val="24"/>
        </w:rPr>
        <w:t xml:space="preserve"> IN </w:t>
      </w:r>
      <w:r w:rsidR="00FB38B2" w:rsidRPr="0036032A">
        <w:rPr>
          <w:rFonts w:ascii="Garamond" w:hAnsi="Garamond"/>
          <w:i/>
          <w:szCs w:val="24"/>
        </w:rPr>
        <w:t>REVIEW</w:t>
      </w:r>
    </w:p>
    <w:p w14:paraId="583681A7" w14:textId="43F563C4" w:rsidR="0079183F" w:rsidRPr="0079183F" w:rsidRDefault="0079183F" w:rsidP="00665767">
      <w:pPr>
        <w:spacing w:after="120"/>
        <w:ind w:left="720" w:hanging="720"/>
        <w:rPr>
          <w:rFonts w:ascii="Garamond" w:hAnsi="Garamond"/>
          <w:szCs w:val="24"/>
        </w:rPr>
      </w:pPr>
      <w:bookmarkStart w:id="1" w:name="_Hlk138143688"/>
      <w:r>
        <w:rPr>
          <w:rFonts w:ascii="Garamond" w:hAnsi="Garamond"/>
          <w:b/>
          <w:szCs w:val="24"/>
        </w:rPr>
        <w:t xml:space="preserve">Bottema-Beutel, K., </w:t>
      </w:r>
      <w:r>
        <w:rPr>
          <w:rFonts w:ascii="Garamond" w:hAnsi="Garamond"/>
          <w:szCs w:val="24"/>
        </w:rPr>
        <w:t xml:space="preserve">McKinnon, R., Mohiuddin, S., </w:t>
      </w:r>
      <w:proofErr w:type="spellStart"/>
      <w:r>
        <w:rPr>
          <w:rFonts w:ascii="Garamond" w:hAnsi="Garamond"/>
          <w:szCs w:val="24"/>
        </w:rPr>
        <w:t>LaPoint</w:t>
      </w:r>
      <w:proofErr w:type="spellEnd"/>
      <w:r>
        <w:rPr>
          <w:rFonts w:ascii="Garamond" w:hAnsi="Garamond"/>
          <w:szCs w:val="24"/>
        </w:rPr>
        <w:t xml:space="preserve">, S.C., &amp; Kim, S.Y. (in review). Problems with “problem behavior” in intervention research with transition-age autistic youth. </w:t>
      </w:r>
      <w:r>
        <w:rPr>
          <w:rFonts w:ascii="Garamond" w:hAnsi="Garamond"/>
          <w:i/>
          <w:szCs w:val="24"/>
        </w:rPr>
        <w:t>Autism</w:t>
      </w:r>
      <w:r>
        <w:rPr>
          <w:rFonts w:ascii="Garamond" w:hAnsi="Garamond"/>
          <w:szCs w:val="24"/>
        </w:rPr>
        <w:t xml:space="preserve">. </w:t>
      </w:r>
    </w:p>
    <w:p w14:paraId="4E1820F3" w14:textId="1D3F6EB6" w:rsidR="00F2004F" w:rsidRPr="00F2004F" w:rsidRDefault="00F2004F" w:rsidP="00835DE5">
      <w:pPr>
        <w:spacing w:after="120"/>
        <w:ind w:left="720" w:hanging="720"/>
        <w:rPr>
          <w:rFonts w:ascii="Garamond" w:hAnsi="Garamond"/>
          <w:i/>
          <w:szCs w:val="24"/>
        </w:rPr>
      </w:pPr>
      <w:r w:rsidRPr="00F2004F">
        <w:rPr>
          <w:rFonts w:ascii="Garamond" w:hAnsi="Garamond"/>
          <w:szCs w:val="24"/>
        </w:rPr>
        <w:t>San</w:t>
      </w:r>
      <w:r w:rsidR="0079183F">
        <w:rPr>
          <w:rFonts w:ascii="Garamond" w:hAnsi="Garamond"/>
          <w:szCs w:val="24"/>
        </w:rPr>
        <w:t>d</w:t>
      </w:r>
      <w:r>
        <w:rPr>
          <w:rFonts w:ascii="Garamond" w:hAnsi="Garamond"/>
          <w:szCs w:val="24"/>
        </w:rPr>
        <w:t xml:space="preserve">bank, M., Bottema-Beutel, K., </w:t>
      </w:r>
      <w:proofErr w:type="spellStart"/>
      <w:r>
        <w:rPr>
          <w:rFonts w:ascii="Garamond" w:hAnsi="Garamond"/>
          <w:szCs w:val="24"/>
        </w:rPr>
        <w:t>Syu</w:t>
      </w:r>
      <w:proofErr w:type="spellEnd"/>
      <w:r>
        <w:rPr>
          <w:rFonts w:ascii="Garamond" w:hAnsi="Garamond"/>
          <w:szCs w:val="24"/>
        </w:rPr>
        <w:t xml:space="preserve">, Y-C., Caldwell, N. Feldman, J.I., &amp; </w:t>
      </w:r>
      <w:proofErr w:type="spellStart"/>
      <w:r>
        <w:rPr>
          <w:rFonts w:ascii="Garamond" w:hAnsi="Garamond"/>
          <w:szCs w:val="24"/>
        </w:rPr>
        <w:t>Woynaroski</w:t>
      </w:r>
      <w:proofErr w:type="spellEnd"/>
      <w:r>
        <w:rPr>
          <w:rFonts w:ascii="Garamond" w:hAnsi="Garamond"/>
          <w:szCs w:val="24"/>
        </w:rPr>
        <w:t>, T. (in review). Evidence-b</w:t>
      </w:r>
      <w:r w:rsidR="00665767">
        <w:rPr>
          <w:rFonts w:ascii="Garamond" w:hAnsi="Garamond"/>
          <w:szCs w:val="24"/>
        </w:rPr>
        <w:t>(</w:t>
      </w:r>
      <w:proofErr w:type="spellStart"/>
      <w:r>
        <w:rPr>
          <w:rFonts w:ascii="Garamond" w:hAnsi="Garamond"/>
          <w:szCs w:val="24"/>
        </w:rPr>
        <w:t>i</w:t>
      </w:r>
      <w:proofErr w:type="spellEnd"/>
      <w:r w:rsidR="00665767">
        <w:rPr>
          <w:rFonts w:ascii="Garamond" w:hAnsi="Garamond"/>
          <w:szCs w:val="24"/>
        </w:rPr>
        <w:t>)</w:t>
      </w:r>
      <w:proofErr w:type="spellStart"/>
      <w:r>
        <w:rPr>
          <w:rFonts w:ascii="Garamond" w:hAnsi="Garamond"/>
          <w:szCs w:val="24"/>
        </w:rPr>
        <w:t>ased</w:t>
      </w:r>
      <w:proofErr w:type="spellEnd"/>
      <w:r>
        <w:rPr>
          <w:rFonts w:ascii="Garamond" w:hAnsi="Garamond"/>
          <w:szCs w:val="24"/>
        </w:rPr>
        <w:t xml:space="preserve"> practice: Selective and inadequate reporting in early childhood autism intervention research. </w:t>
      </w:r>
      <w:r>
        <w:rPr>
          <w:rFonts w:ascii="Garamond" w:hAnsi="Garamond"/>
          <w:i/>
          <w:szCs w:val="24"/>
        </w:rPr>
        <w:t>Autism.</w:t>
      </w:r>
    </w:p>
    <w:p w14:paraId="7B80EB19" w14:textId="163C6372" w:rsidR="008F462E" w:rsidRDefault="008F462E" w:rsidP="00835DE5">
      <w:pPr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Kim, S.Y., Crowley, S., &amp; </w:t>
      </w:r>
      <w:r w:rsidRPr="008F462E">
        <w:rPr>
          <w:rFonts w:ascii="Garamond" w:hAnsi="Garamond"/>
          <w:b/>
          <w:szCs w:val="24"/>
        </w:rPr>
        <w:t>Bottema-Beutel, K.</w:t>
      </w:r>
      <w:r>
        <w:rPr>
          <w:rFonts w:ascii="Garamond" w:hAnsi="Garamond"/>
          <w:szCs w:val="24"/>
        </w:rPr>
        <w:t xml:space="preserve"> (revise and resubmit). Autistic undergraduates’ experiences and intentions to persist in college. </w:t>
      </w:r>
      <w:r>
        <w:rPr>
          <w:rFonts w:ascii="Garamond" w:hAnsi="Garamond"/>
          <w:i/>
          <w:szCs w:val="24"/>
        </w:rPr>
        <w:t xml:space="preserve">Journal of College Student Development. </w:t>
      </w:r>
    </w:p>
    <w:p w14:paraId="3DBDDB5C" w14:textId="77777777" w:rsidR="001A0040" w:rsidRDefault="00DD5F1F" w:rsidP="00835DE5">
      <w:pPr>
        <w:spacing w:after="120"/>
        <w:ind w:left="720" w:hanging="720"/>
        <w:rPr>
          <w:rFonts w:ascii="Garamond" w:hAnsi="Garamond"/>
          <w:szCs w:val="24"/>
        </w:rPr>
      </w:pPr>
      <w:r w:rsidRPr="00DD5F1F">
        <w:rPr>
          <w:rFonts w:ascii="Garamond" w:hAnsi="Garamond"/>
          <w:szCs w:val="24"/>
        </w:rPr>
        <w:t xml:space="preserve">Crowley, S., Kim, S.Y., &amp; </w:t>
      </w:r>
      <w:r w:rsidRPr="00DD5F1F">
        <w:rPr>
          <w:rFonts w:ascii="Garamond" w:hAnsi="Garamond"/>
          <w:b/>
          <w:szCs w:val="24"/>
        </w:rPr>
        <w:t xml:space="preserve">Bottema-Beutel, K. </w:t>
      </w:r>
      <w:r w:rsidRPr="00DD5F1F">
        <w:rPr>
          <w:rFonts w:ascii="Garamond" w:hAnsi="Garamond"/>
          <w:szCs w:val="24"/>
        </w:rPr>
        <w:t xml:space="preserve">(in review). Barriers to providing transitional support for autistic students: Insights of school professionals. </w:t>
      </w:r>
      <w:r w:rsidRPr="00DD5F1F">
        <w:rPr>
          <w:rFonts w:ascii="Garamond" w:hAnsi="Garamond"/>
          <w:i/>
          <w:szCs w:val="24"/>
        </w:rPr>
        <w:t xml:space="preserve">Autism. </w:t>
      </w:r>
    </w:p>
    <w:bookmarkEnd w:id="1"/>
    <w:p w14:paraId="37953F39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</w:p>
    <w:p w14:paraId="73A74FA3" w14:textId="77777777" w:rsidR="009966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RESEARCH GRANTS</w:t>
      </w:r>
    </w:p>
    <w:p w14:paraId="4726C223" w14:textId="77777777" w:rsidR="00F725B3" w:rsidRDefault="00A13138" w:rsidP="00835DE5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EXTERNAL</w:t>
      </w:r>
    </w:p>
    <w:p w14:paraId="59999B7F" w14:textId="77777777" w:rsidR="00E840C4" w:rsidRDefault="00E840C4" w:rsidP="00835DE5">
      <w:pPr>
        <w:tabs>
          <w:tab w:val="left" w:pos="1800"/>
          <w:tab w:val="left" w:pos="1890"/>
          <w:tab w:val="left" w:pos="5940"/>
        </w:tabs>
        <w:spacing w:after="120"/>
        <w:ind w:left="1800" w:hanging="180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2022 - 2027</w:t>
      </w:r>
      <w:r>
        <w:rPr>
          <w:rFonts w:ascii="Garamond" w:hAnsi="Garamond"/>
          <w:szCs w:val="24"/>
        </w:rPr>
        <w:tab/>
      </w:r>
      <w:r w:rsidRPr="00E840C4">
        <w:rPr>
          <w:rFonts w:ascii="Garamond" w:hAnsi="Garamond"/>
          <w:b/>
          <w:szCs w:val="24"/>
        </w:rPr>
        <w:t>Co-Investigator.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b/>
          <w:bCs/>
          <w:szCs w:val="24"/>
        </w:rPr>
        <w:t>S</w:t>
      </w:r>
      <w:r>
        <w:rPr>
          <w:rFonts w:ascii="Garamond" w:hAnsi="Garamond"/>
          <w:szCs w:val="24"/>
        </w:rPr>
        <w:t xml:space="preserve">ensory </w:t>
      </w:r>
      <w:r>
        <w:rPr>
          <w:rFonts w:ascii="Garamond" w:hAnsi="Garamond"/>
          <w:b/>
          <w:bCs/>
          <w:szCs w:val="24"/>
        </w:rPr>
        <w:t>P</w:t>
      </w:r>
      <w:r>
        <w:rPr>
          <w:rFonts w:ascii="Garamond" w:hAnsi="Garamond"/>
          <w:szCs w:val="24"/>
        </w:rPr>
        <w:t xml:space="preserve">roject in </w:t>
      </w:r>
      <w:r>
        <w:rPr>
          <w:rFonts w:ascii="Garamond" w:hAnsi="Garamond"/>
          <w:b/>
          <w:bCs/>
          <w:szCs w:val="24"/>
        </w:rPr>
        <w:t>I</w:t>
      </w:r>
      <w:r>
        <w:rPr>
          <w:rFonts w:ascii="Garamond" w:hAnsi="Garamond"/>
          <w:szCs w:val="24"/>
        </w:rPr>
        <w:t xml:space="preserve">nfant/Toddler </w:t>
      </w:r>
      <w:r>
        <w:rPr>
          <w:rFonts w:ascii="Garamond" w:hAnsi="Garamond"/>
          <w:b/>
          <w:bCs/>
          <w:szCs w:val="24"/>
        </w:rPr>
        <w:t>S</w:t>
      </w:r>
      <w:r>
        <w:rPr>
          <w:rFonts w:ascii="Garamond" w:hAnsi="Garamond"/>
          <w:szCs w:val="24"/>
        </w:rPr>
        <w:t xml:space="preserve">iblings of Children with Autism (Project SPIS). National Institutes of Health ($3,155,239). PI: Tiffany </w:t>
      </w:r>
      <w:proofErr w:type="spellStart"/>
      <w:r>
        <w:rPr>
          <w:rFonts w:ascii="Garamond" w:hAnsi="Garamond"/>
          <w:szCs w:val="24"/>
        </w:rPr>
        <w:t>Woynaroski</w:t>
      </w:r>
      <w:proofErr w:type="spellEnd"/>
    </w:p>
    <w:p w14:paraId="74EF45CE" w14:textId="77777777" w:rsidR="001D6D88" w:rsidRDefault="001D6D88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2018- 2020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Principal Investigator.</w:t>
      </w:r>
      <w:r w:rsidRPr="00881E65">
        <w:t xml:space="preserve"> </w:t>
      </w:r>
      <w:r>
        <w:rPr>
          <w:rFonts w:ascii="Garamond" w:hAnsi="Garamond"/>
          <w:szCs w:val="24"/>
        </w:rPr>
        <w:t>Developmental Relationships b</w:t>
      </w:r>
      <w:r w:rsidRPr="00881E65">
        <w:rPr>
          <w:rFonts w:ascii="Garamond" w:hAnsi="Garamond"/>
          <w:szCs w:val="24"/>
        </w:rPr>
        <w:t>etween Joint Engagement and Vocabulary in Children with Autism Spectrum Disorder</w:t>
      </w:r>
      <w:r>
        <w:rPr>
          <w:rFonts w:ascii="Garamond" w:hAnsi="Garamond"/>
          <w:szCs w:val="24"/>
        </w:rPr>
        <w:t>. National Institutes of Health ($156,500)</w:t>
      </w:r>
    </w:p>
    <w:p w14:paraId="69C790C4" w14:textId="77777777" w:rsidR="001D6D88" w:rsidRPr="001D6D88" w:rsidRDefault="001D6D88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i/>
          <w:szCs w:val="24"/>
        </w:rPr>
      </w:pPr>
      <w:r w:rsidRPr="001D6D88">
        <w:rPr>
          <w:rFonts w:ascii="Garamond" w:hAnsi="Garamond"/>
          <w:i/>
          <w:szCs w:val="24"/>
        </w:rPr>
        <w:t>INTERNAL</w:t>
      </w:r>
    </w:p>
    <w:p w14:paraId="5F8421C2" w14:textId="77777777" w:rsidR="00665767" w:rsidRPr="00665767" w:rsidRDefault="00665767" w:rsidP="00665767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b/>
          <w:szCs w:val="24"/>
        </w:rPr>
      </w:pPr>
      <w:bookmarkStart w:id="2" w:name="_Hlk138145454"/>
      <w:r w:rsidRPr="00665767">
        <w:rPr>
          <w:rFonts w:ascii="Garamond" w:hAnsi="Garamond"/>
          <w:szCs w:val="24"/>
        </w:rPr>
        <w:t>2023 – 2024</w:t>
      </w:r>
      <w:r w:rsidRPr="00665767">
        <w:rPr>
          <w:rFonts w:ascii="Garamond" w:hAnsi="Garamond"/>
          <w:szCs w:val="24"/>
        </w:rPr>
        <w:tab/>
      </w:r>
      <w:r w:rsidRPr="00665767">
        <w:rPr>
          <w:rFonts w:ascii="Garamond" w:hAnsi="Garamond"/>
          <w:b/>
          <w:szCs w:val="24"/>
        </w:rPr>
        <w:t xml:space="preserve">Principal Investigator. </w:t>
      </w:r>
      <w:r w:rsidRPr="00665767">
        <w:rPr>
          <w:rFonts w:ascii="Garamond" w:hAnsi="Garamond"/>
          <w:szCs w:val="24"/>
        </w:rPr>
        <w:t xml:space="preserve">Using Conversation Analysis to Understand Interactions between School Professionals and Autistic Students in Inclusive Classrooms – Extension to Boston Public Schools. </w:t>
      </w:r>
      <w:proofErr w:type="spellStart"/>
      <w:r w:rsidRPr="00665767">
        <w:rPr>
          <w:rFonts w:ascii="Garamond" w:hAnsi="Garamond"/>
          <w:szCs w:val="24"/>
        </w:rPr>
        <w:t>Argyelan</w:t>
      </w:r>
      <w:proofErr w:type="spellEnd"/>
      <w:r w:rsidRPr="00665767">
        <w:rPr>
          <w:rFonts w:ascii="Garamond" w:hAnsi="Garamond"/>
          <w:szCs w:val="24"/>
        </w:rPr>
        <w:t xml:space="preserve"> Family Foundation Award, Lynch School of Education and Human Development, Boston College ($35,000)</w:t>
      </w:r>
    </w:p>
    <w:p w14:paraId="1339C162" w14:textId="340836E2" w:rsidR="00F725B3" w:rsidRPr="00F725B3" w:rsidRDefault="00F725B3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2021- 2022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 w:rsidRPr="00F725B3">
        <w:rPr>
          <w:rFonts w:ascii="Garamond" w:hAnsi="Garamond"/>
          <w:szCs w:val="24"/>
        </w:rPr>
        <w:t>Using Conversation Analysis to Understand Interactions between School Professionals and Autistic Students in Inclusive Classrooms.</w:t>
      </w:r>
      <w:r>
        <w:rPr>
          <w:rFonts w:ascii="Garamond" w:hAnsi="Garamond"/>
          <w:b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Argyelan</w:t>
      </w:r>
      <w:proofErr w:type="spellEnd"/>
      <w:r>
        <w:rPr>
          <w:rFonts w:ascii="Garamond" w:hAnsi="Garamond"/>
          <w:szCs w:val="24"/>
        </w:rPr>
        <w:t xml:space="preserve"> Family Foundation Award, Lynch School of Education and Human Development, Boston College ($30,000)</w:t>
      </w:r>
    </w:p>
    <w:p w14:paraId="41649B99" w14:textId="77777777" w:rsidR="00F725B3" w:rsidRPr="00F725B3" w:rsidRDefault="00F725B3" w:rsidP="00835DE5">
      <w:pPr>
        <w:tabs>
          <w:tab w:val="left" w:pos="1800"/>
          <w:tab w:val="left" w:pos="2160"/>
          <w:tab w:val="left" w:pos="5940"/>
        </w:tabs>
        <w:spacing w:after="120"/>
        <w:ind w:left="1800" w:hanging="180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2020- 2023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Co-Principal Investigator. </w:t>
      </w:r>
      <w:r w:rsidRPr="00F725B3">
        <w:rPr>
          <w:rFonts w:ascii="Garamond" w:hAnsi="Garamond"/>
          <w:szCs w:val="24"/>
        </w:rPr>
        <w:t>Developing Team Leader Certificate Program: A Collaborative Project with Newton Public Schools</w:t>
      </w:r>
      <w:r>
        <w:rPr>
          <w:rFonts w:ascii="Garamond" w:hAnsi="Garamond"/>
          <w:szCs w:val="24"/>
        </w:rPr>
        <w:t>. Collaborative Fellows Grant, Lynch School of Education and Human Development ($120,000)</w:t>
      </w:r>
    </w:p>
    <w:p w14:paraId="0B970D73" w14:textId="77777777" w:rsidR="00F725B3" w:rsidRPr="00F725B3" w:rsidRDefault="00F725B3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 – 2021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 w:rsidRPr="00F725B3">
        <w:rPr>
          <w:rFonts w:ascii="Garamond" w:hAnsi="Garamond"/>
          <w:szCs w:val="24"/>
        </w:rPr>
        <w:t>Developing Distal Supports for Classroom Engagement: Administrator and Paraprofessional Perspectives</w:t>
      </w:r>
      <w:r>
        <w:rPr>
          <w:rFonts w:ascii="Garamond" w:hAnsi="Garamond"/>
          <w:szCs w:val="24"/>
        </w:rPr>
        <w:t xml:space="preserve">. </w:t>
      </w:r>
      <w:proofErr w:type="spellStart"/>
      <w:r>
        <w:rPr>
          <w:rFonts w:ascii="Garamond" w:hAnsi="Garamond"/>
          <w:szCs w:val="24"/>
        </w:rPr>
        <w:t>Argyelan</w:t>
      </w:r>
      <w:proofErr w:type="spellEnd"/>
      <w:r>
        <w:rPr>
          <w:rFonts w:ascii="Garamond" w:hAnsi="Garamond"/>
          <w:szCs w:val="24"/>
        </w:rPr>
        <w:t xml:space="preserve"> Family </w:t>
      </w:r>
      <w:r>
        <w:rPr>
          <w:rFonts w:ascii="Garamond" w:hAnsi="Garamond"/>
          <w:szCs w:val="24"/>
        </w:rPr>
        <w:lastRenderedPageBreak/>
        <w:t>Foundation Award, Lynch School of Education and Human Development, Boston College ($30,000)</w:t>
      </w:r>
    </w:p>
    <w:bookmarkEnd w:id="2"/>
    <w:p w14:paraId="360FA3AF" w14:textId="77777777" w:rsidR="003F094E" w:rsidRDefault="003F094E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2018-2019</w:t>
      </w:r>
      <w:r>
        <w:rPr>
          <w:rFonts w:ascii="Garamond" w:hAnsi="Garamond"/>
          <w:szCs w:val="24"/>
        </w:rPr>
        <w:tab/>
      </w:r>
      <w:r w:rsidR="00CA72A3" w:rsidRPr="00CA72A3">
        <w:rPr>
          <w:rFonts w:ascii="Garamond" w:hAnsi="Garamond"/>
          <w:b/>
          <w:szCs w:val="24"/>
        </w:rPr>
        <w:t>Co-</w:t>
      </w:r>
      <w:r w:rsidRPr="003F094E">
        <w:rPr>
          <w:rFonts w:ascii="Garamond" w:hAnsi="Garamond"/>
          <w:b/>
          <w:szCs w:val="24"/>
        </w:rPr>
        <w:t>Principal Investigator.</w:t>
      </w:r>
      <w:r>
        <w:rPr>
          <w:rFonts w:ascii="Garamond" w:hAnsi="Garamond"/>
          <w:szCs w:val="24"/>
        </w:rPr>
        <w:t xml:space="preserve"> Highlighting Marginalized Voices in Course Syllabi in the Lynch School. Affordable Course Materials </w:t>
      </w:r>
      <w:r w:rsidR="007529BC">
        <w:rPr>
          <w:rFonts w:ascii="Garamond" w:hAnsi="Garamond"/>
          <w:szCs w:val="24"/>
        </w:rPr>
        <w:t>Initiatives</w:t>
      </w:r>
      <w:r>
        <w:rPr>
          <w:rFonts w:ascii="Garamond" w:hAnsi="Garamond"/>
          <w:szCs w:val="24"/>
        </w:rPr>
        <w:t>, Boston College ($2,000)</w:t>
      </w:r>
    </w:p>
    <w:p w14:paraId="607C4DA4" w14:textId="77777777" w:rsidR="0099662A" w:rsidRPr="00C87F36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2018 – 2019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Principle Investigator. </w:t>
      </w:r>
      <w:r w:rsidRPr="00C87F36">
        <w:rPr>
          <w:rFonts w:ascii="Garamond" w:hAnsi="Garamond"/>
          <w:szCs w:val="24"/>
        </w:rPr>
        <w:t>Using Conversation Analysis to Understand Caregiver-Child Interactions in Autism Spectrum Disorder</w:t>
      </w:r>
      <w:r>
        <w:rPr>
          <w:rFonts w:ascii="Garamond" w:hAnsi="Garamond"/>
          <w:szCs w:val="24"/>
        </w:rPr>
        <w:t xml:space="preserve">. </w:t>
      </w:r>
      <w:proofErr w:type="spellStart"/>
      <w:r w:rsidRPr="003D4741">
        <w:rPr>
          <w:rFonts w:ascii="Garamond" w:hAnsi="Garamond"/>
          <w:szCs w:val="24"/>
        </w:rPr>
        <w:t>Argyelan</w:t>
      </w:r>
      <w:proofErr w:type="spellEnd"/>
      <w:r w:rsidRPr="003D4741">
        <w:rPr>
          <w:rFonts w:ascii="Garamond" w:hAnsi="Garamond"/>
          <w:szCs w:val="24"/>
        </w:rPr>
        <w:t xml:space="preserve"> Family Foundation Award, Lynch School of </w:t>
      </w:r>
      <w:r>
        <w:rPr>
          <w:rFonts w:ascii="Garamond" w:hAnsi="Garamond"/>
          <w:szCs w:val="24"/>
        </w:rPr>
        <w:t>Ed</w:t>
      </w:r>
      <w:r w:rsidRPr="003D4741">
        <w:rPr>
          <w:rFonts w:ascii="Garamond" w:hAnsi="Garamond"/>
          <w:szCs w:val="24"/>
        </w:rPr>
        <w:t>ucation, Boston College ($</w:t>
      </w:r>
      <w:r w:rsidR="00F725B3">
        <w:rPr>
          <w:rFonts w:ascii="Garamond" w:hAnsi="Garamond"/>
          <w:szCs w:val="24"/>
        </w:rPr>
        <w:t>30,000</w:t>
      </w:r>
      <w:r w:rsidRPr="003D4741">
        <w:rPr>
          <w:rFonts w:ascii="Garamond" w:hAnsi="Garamond"/>
          <w:szCs w:val="24"/>
        </w:rPr>
        <w:t>)</w:t>
      </w:r>
    </w:p>
    <w:p w14:paraId="047F2D0F" w14:textId="77777777" w:rsidR="0099662A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</w:t>
      </w:r>
      <w:r w:rsidR="00BB3C1D">
        <w:rPr>
          <w:rFonts w:ascii="Garamond" w:hAnsi="Garamond"/>
          <w:szCs w:val="24"/>
        </w:rPr>
        <w:t>7</w:t>
      </w:r>
      <w:r>
        <w:rPr>
          <w:rFonts w:ascii="Garamond" w:hAnsi="Garamond"/>
          <w:szCs w:val="24"/>
        </w:rPr>
        <w:t xml:space="preserve"> -2019    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Principal Investigator.</w:t>
      </w:r>
      <w:r>
        <w:rPr>
          <w:rFonts w:ascii="Garamond" w:hAnsi="Garamond"/>
          <w:szCs w:val="24"/>
        </w:rPr>
        <w:t xml:space="preserve"> </w:t>
      </w:r>
      <w:r w:rsidRPr="00D13AED">
        <w:rPr>
          <w:rFonts w:ascii="Garamond" w:hAnsi="Garamond"/>
          <w:szCs w:val="24"/>
        </w:rPr>
        <w:t>Building Capacity for Geospatial Mapping Research in the Lynch</w:t>
      </w:r>
      <w:r>
        <w:rPr>
          <w:rFonts w:ascii="Garamond" w:hAnsi="Garamond"/>
          <w:szCs w:val="24"/>
        </w:rPr>
        <w:t xml:space="preserve"> </w:t>
      </w:r>
      <w:r w:rsidRPr="00D13AED">
        <w:rPr>
          <w:rFonts w:ascii="Garamond" w:hAnsi="Garamond"/>
          <w:szCs w:val="24"/>
        </w:rPr>
        <w:t>School of Education</w:t>
      </w:r>
      <w:r>
        <w:rPr>
          <w:rFonts w:ascii="Garamond" w:hAnsi="Garamond"/>
          <w:szCs w:val="24"/>
        </w:rPr>
        <w:t>. Academic Technology Innovation Grant, Boston College ($11,720)</w:t>
      </w:r>
    </w:p>
    <w:p w14:paraId="242AF0F7" w14:textId="77777777" w:rsidR="0099662A" w:rsidRPr="003D4741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2017 -2018</w:t>
      </w:r>
      <w:r>
        <w:rPr>
          <w:rFonts w:ascii="Garamond" w:hAnsi="Garamond"/>
          <w:szCs w:val="24"/>
        </w:rPr>
        <w:tab/>
      </w:r>
      <w:r w:rsidR="00A01D0A" w:rsidRPr="00A01D0A">
        <w:rPr>
          <w:rFonts w:ascii="Garamond" w:hAnsi="Garamond"/>
          <w:b/>
          <w:szCs w:val="24"/>
        </w:rPr>
        <w:t>Co-</w:t>
      </w:r>
      <w:r>
        <w:rPr>
          <w:rFonts w:ascii="Garamond" w:hAnsi="Garamond"/>
          <w:b/>
          <w:szCs w:val="24"/>
        </w:rPr>
        <w:t xml:space="preserve">Principal Investigator. </w:t>
      </w:r>
      <w:r w:rsidRPr="003D4741">
        <w:rPr>
          <w:rFonts w:ascii="Garamond" w:hAnsi="Garamond"/>
          <w:szCs w:val="24"/>
        </w:rPr>
        <w:t>Developing Support Materials for High School Students with Autism Spectrum Disorder and Learning Disabilities: A Community-based Participatory Research Project</w:t>
      </w:r>
      <w:r>
        <w:rPr>
          <w:rFonts w:ascii="Garamond" w:hAnsi="Garamond"/>
          <w:szCs w:val="24"/>
        </w:rPr>
        <w:t xml:space="preserve">. </w:t>
      </w:r>
      <w:proofErr w:type="spellStart"/>
      <w:r w:rsidRPr="003D4741">
        <w:rPr>
          <w:rFonts w:ascii="Garamond" w:hAnsi="Garamond"/>
          <w:szCs w:val="24"/>
        </w:rPr>
        <w:t>Argyelan</w:t>
      </w:r>
      <w:proofErr w:type="spellEnd"/>
      <w:r w:rsidRPr="003D4741">
        <w:rPr>
          <w:rFonts w:ascii="Garamond" w:hAnsi="Garamond"/>
          <w:szCs w:val="24"/>
        </w:rPr>
        <w:t xml:space="preserve"> Family Foundation Award, Lynch School of </w:t>
      </w:r>
      <w:r>
        <w:rPr>
          <w:rFonts w:ascii="Garamond" w:hAnsi="Garamond"/>
          <w:szCs w:val="24"/>
        </w:rPr>
        <w:t>Ed</w:t>
      </w:r>
      <w:r w:rsidRPr="003D4741">
        <w:rPr>
          <w:rFonts w:ascii="Garamond" w:hAnsi="Garamond"/>
          <w:szCs w:val="24"/>
        </w:rPr>
        <w:t>ucation, Boston College ($25,000)</w:t>
      </w:r>
    </w:p>
    <w:p w14:paraId="547060B8" w14:textId="3485AD6C" w:rsidR="0099662A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2016-2019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>
        <w:rPr>
          <w:rFonts w:ascii="Garamond" w:hAnsi="Garamond"/>
          <w:szCs w:val="24"/>
        </w:rPr>
        <w:t xml:space="preserve">Facilitating Classroom Engagement in Elementary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Students with Autism Spectrum Disorder in Newton Public Schools.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Collaborative Fellows Grant, Lynch School of Education, Boston College </w:t>
      </w:r>
      <w:r>
        <w:rPr>
          <w:rFonts w:ascii="Garamond" w:hAnsi="Garamond"/>
          <w:szCs w:val="24"/>
        </w:rPr>
        <w:tab/>
        <w:t>($104,400)</w:t>
      </w:r>
    </w:p>
    <w:p w14:paraId="5A457A93" w14:textId="38AA0B12" w:rsidR="0099662A" w:rsidRPr="000E257A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2016 – 2017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 w:rsidRPr="000E257A">
        <w:rPr>
          <w:rFonts w:ascii="Garamond" w:hAnsi="Garamond"/>
          <w:szCs w:val="24"/>
        </w:rPr>
        <w:t>Understanding Reasoning Patterns about Exclusion in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0E257A">
        <w:rPr>
          <w:rFonts w:ascii="Garamond" w:hAnsi="Garamond"/>
          <w:szCs w:val="24"/>
        </w:rPr>
        <w:t>Undergraduate Students</w:t>
      </w:r>
      <w:r>
        <w:rPr>
          <w:rFonts w:ascii="Garamond" w:hAnsi="Garamond"/>
          <w:szCs w:val="24"/>
        </w:rPr>
        <w:t xml:space="preserve">. </w:t>
      </w:r>
      <w:proofErr w:type="spellStart"/>
      <w:r>
        <w:rPr>
          <w:rFonts w:ascii="Garamond" w:hAnsi="Garamond"/>
          <w:szCs w:val="24"/>
        </w:rPr>
        <w:t>Argyelan</w:t>
      </w:r>
      <w:proofErr w:type="spellEnd"/>
      <w:r>
        <w:rPr>
          <w:rFonts w:ascii="Garamond" w:hAnsi="Garamond"/>
          <w:szCs w:val="24"/>
        </w:rPr>
        <w:t xml:space="preserve"> Family Foundation Award, Lynch School of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Education, Boston College ($25,000)</w:t>
      </w:r>
    </w:p>
    <w:p w14:paraId="0124C660" w14:textId="7A6762B3" w:rsidR="007529BC" w:rsidRDefault="007529BC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2015-2017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7529BC">
        <w:rPr>
          <w:rFonts w:ascii="Garamond" w:hAnsi="Garamond"/>
          <w:b/>
          <w:szCs w:val="24"/>
        </w:rPr>
        <w:t>Principal Investigator.</w:t>
      </w:r>
      <w:r>
        <w:rPr>
          <w:rFonts w:ascii="Garamond" w:hAnsi="Garamond"/>
          <w:szCs w:val="24"/>
        </w:rPr>
        <w:t xml:space="preserve"> Affordable Course Materials Awards. Boston College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($4,000)</w:t>
      </w:r>
    </w:p>
    <w:p w14:paraId="713BA72B" w14:textId="1977B2EB" w:rsidR="0099662A" w:rsidRPr="00EA4D5B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2015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>
        <w:rPr>
          <w:rFonts w:ascii="Garamond" w:hAnsi="Garamond"/>
          <w:szCs w:val="24"/>
        </w:rPr>
        <w:t>Training on Classroom Measures of Joint Engagement</w:t>
      </w:r>
      <w:r w:rsidR="00835DE5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Incentive Funding, Lynch School of Education, Boston College ($3,200)</w:t>
      </w:r>
    </w:p>
    <w:p w14:paraId="58A220AC" w14:textId="15FEDDAA" w:rsidR="0099662A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2014 - 2015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 w:rsidRPr="009F67D3">
        <w:rPr>
          <w:rFonts w:ascii="Garamond" w:hAnsi="Garamond"/>
          <w:szCs w:val="24"/>
        </w:rPr>
        <w:t xml:space="preserve">The Influence of Parent- Child Engagement on </w:t>
      </w:r>
      <w:r>
        <w:rPr>
          <w:rFonts w:ascii="Garamond" w:hAnsi="Garamond"/>
          <w:szCs w:val="24"/>
        </w:rPr>
        <w:tab/>
      </w:r>
      <w:r w:rsidRPr="009F67D3">
        <w:rPr>
          <w:rFonts w:ascii="Garamond" w:hAnsi="Garamond"/>
          <w:szCs w:val="24"/>
        </w:rPr>
        <w:t xml:space="preserve">Language and Social Communication in Infants with and without Autism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F67D3">
        <w:rPr>
          <w:rFonts w:ascii="Garamond" w:hAnsi="Garamond"/>
          <w:szCs w:val="24"/>
        </w:rPr>
        <w:t>Spectrum Disorder</w:t>
      </w:r>
      <w:r>
        <w:rPr>
          <w:rFonts w:ascii="Garamond" w:hAnsi="Garamond"/>
          <w:szCs w:val="24"/>
        </w:rPr>
        <w:t xml:space="preserve">. </w:t>
      </w:r>
      <w:proofErr w:type="spellStart"/>
      <w:r>
        <w:rPr>
          <w:rFonts w:ascii="Garamond" w:hAnsi="Garamond"/>
          <w:szCs w:val="24"/>
        </w:rPr>
        <w:t>Argyelan</w:t>
      </w:r>
      <w:proofErr w:type="spellEnd"/>
      <w:r>
        <w:rPr>
          <w:rFonts w:ascii="Garamond" w:hAnsi="Garamond"/>
          <w:szCs w:val="24"/>
        </w:rPr>
        <w:t xml:space="preserve"> Family Foundation Award, Lynch School of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Education, Boston College ($25,000)</w:t>
      </w:r>
      <w:r w:rsidRPr="009F67D3">
        <w:rPr>
          <w:rFonts w:ascii="Garamond" w:hAnsi="Garamond"/>
          <w:szCs w:val="24"/>
        </w:rPr>
        <w:t xml:space="preserve"> </w:t>
      </w:r>
    </w:p>
    <w:p w14:paraId="2C0891B0" w14:textId="2A136A7D" w:rsidR="0099662A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2014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 w:rsidRPr="009F67D3">
        <w:rPr>
          <w:rFonts w:ascii="Garamond" w:hAnsi="Garamond"/>
          <w:szCs w:val="24"/>
        </w:rPr>
        <w:t xml:space="preserve">The Influence of Parent- Child Engagement on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F67D3">
        <w:rPr>
          <w:rFonts w:ascii="Garamond" w:hAnsi="Garamond"/>
          <w:szCs w:val="24"/>
        </w:rPr>
        <w:t xml:space="preserve">Language and Social Communication in Infants with and without Autism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F67D3">
        <w:rPr>
          <w:rFonts w:ascii="Garamond" w:hAnsi="Garamond"/>
          <w:szCs w:val="24"/>
        </w:rPr>
        <w:t>Spectrum Disorder</w:t>
      </w:r>
      <w:r>
        <w:rPr>
          <w:rFonts w:ascii="Garamond" w:hAnsi="Garamond"/>
          <w:szCs w:val="24"/>
        </w:rPr>
        <w:t xml:space="preserve">. Research Expense Grant, Lynch School of Education,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Boston College ($2,000). </w:t>
      </w:r>
    </w:p>
    <w:p w14:paraId="6CE159FD" w14:textId="4A9DAF1A" w:rsidR="00EC661C" w:rsidRDefault="0099662A" w:rsidP="00AA0FC4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2014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Principal Investigator. </w:t>
      </w:r>
      <w:r>
        <w:rPr>
          <w:rFonts w:ascii="Garamond" w:hAnsi="Garamond"/>
          <w:szCs w:val="24"/>
        </w:rPr>
        <w:t xml:space="preserve">Establishment of a Quantitative Video Coding Station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in the Lynch School of Education. Educational Technology Expense Grant,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Boston College ($3,000). </w:t>
      </w:r>
    </w:p>
    <w:p w14:paraId="1C462B55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RESEARCH PRESENTATIONS</w:t>
      </w:r>
    </w:p>
    <w:p w14:paraId="549D3061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i/>
          <w:szCs w:val="24"/>
        </w:rPr>
      </w:pPr>
      <w:r w:rsidRPr="0036032A">
        <w:rPr>
          <w:rFonts w:ascii="Garamond" w:hAnsi="Garamond"/>
          <w:i/>
          <w:szCs w:val="24"/>
        </w:rPr>
        <w:t xml:space="preserve">INVITED </w:t>
      </w:r>
    </w:p>
    <w:p w14:paraId="4FAF748E" w14:textId="7B1162C2" w:rsidR="0095196B" w:rsidRPr="0095196B" w:rsidRDefault="0095196B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Emerick, J., Roberts, J., &amp; Zimmerman, J. (2023, September). </w:t>
      </w:r>
      <w:r>
        <w:rPr>
          <w:rFonts w:ascii="Garamond" w:hAnsi="Garamond"/>
          <w:i/>
          <w:szCs w:val="24"/>
        </w:rPr>
        <w:t xml:space="preserve">Beyond Behaviorism Ages 0-22: What Does the Future of Services Research Look Like for Autistic Youth. </w:t>
      </w:r>
      <w:r>
        <w:rPr>
          <w:rFonts w:ascii="Garamond" w:hAnsi="Garamond"/>
          <w:szCs w:val="24"/>
        </w:rPr>
        <w:t xml:space="preserve">Autism Research </w:t>
      </w:r>
      <w:proofErr w:type="gramStart"/>
      <w:r>
        <w:rPr>
          <w:rFonts w:ascii="Garamond" w:hAnsi="Garamond"/>
          <w:szCs w:val="24"/>
        </w:rPr>
        <w:lastRenderedPageBreak/>
        <w:t>For</w:t>
      </w:r>
      <w:proofErr w:type="gramEnd"/>
      <w:r>
        <w:rPr>
          <w:rFonts w:ascii="Garamond" w:hAnsi="Garamond"/>
          <w:szCs w:val="24"/>
        </w:rPr>
        <w:t xml:space="preserve"> Us, Hosted by the Autistic Self Advocacy Network and Drexel University. Presented Virtually.</w:t>
      </w:r>
    </w:p>
    <w:p w14:paraId="450EDB81" w14:textId="1048B0B3" w:rsidR="00A23F3A" w:rsidRDefault="00A23F3A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Chow, J., Jones, N., &amp; Toste, J. (2023, May). </w:t>
      </w:r>
      <w:r>
        <w:rPr>
          <w:rFonts w:ascii="Garamond" w:hAnsi="Garamond"/>
          <w:i/>
          <w:szCs w:val="24"/>
        </w:rPr>
        <w:t>Future of Special Education Panel</w:t>
      </w:r>
      <w:r>
        <w:rPr>
          <w:rFonts w:ascii="Garamond" w:hAnsi="Garamond"/>
          <w:szCs w:val="24"/>
        </w:rPr>
        <w:t>. LINC (Preparing Scholar Leaders to Study Interventions and Complex Systems) Spring Biannual Meeting. University of Connecticut, Storrs, Connecticut.</w:t>
      </w:r>
    </w:p>
    <w:p w14:paraId="2E7BD909" w14:textId="72AC40CB" w:rsidR="00FB0FC3" w:rsidRPr="00FB0FC3" w:rsidRDefault="00FB0FC3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(2023, April). </w:t>
      </w:r>
      <w:r>
        <w:rPr>
          <w:rFonts w:ascii="Garamond" w:hAnsi="Garamond"/>
          <w:i/>
          <w:szCs w:val="24"/>
        </w:rPr>
        <w:t>Autistic Advocacy and “Evidence-based Practice</w:t>
      </w:r>
      <w:r w:rsidR="00B33C2A">
        <w:rPr>
          <w:rFonts w:ascii="Garamond" w:hAnsi="Garamond"/>
          <w:i/>
          <w:szCs w:val="24"/>
        </w:rPr>
        <w:t>”</w:t>
      </w:r>
      <w:r>
        <w:rPr>
          <w:rFonts w:ascii="Garamond" w:hAnsi="Garamond"/>
          <w:i/>
          <w:szCs w:val="24"/>
        </w:rPr>
        <w:t>: Conflicts and Opportunities</w:t>
      </w:r>
      <w:r>
        <w:rPr>
          <w:rFonts w:ascii="Garamond" w:hAnsi="Garamond"/>
          <w:szCs w:val="24"/>
        </w:rPr>
        <w:t>. Presentation for the San Diego State University Chapter of the National Student Speech Language Hearing Association Speech-Language-Hearing Information Day. San Diego, CA. Presented Virtually.</w:t>
      </w:r>
    </w:p>
    <w:p w14:paraId="50A0B729" w14:textId="32E7C9E5" w:rsidR="00592F10" w:rsidRPr="00592F10" w:rsidRDefault="00592F10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(2023, February). </w:t>
      </w:r>
      <w:r w:rsidRPr="00A23F3A">
        <w:rPr>
          <w:rFonts w:ascii="Garamond" w:hAnsi="Garamond"/>
          <w:i/>
          <w:szCs w:val="24"/>
        </w:rPr>
        <w:t>Reflections on Ableism, Language, and Autism Research.</w:t>
      </w:r>
      <w:r w:rsidRPr="00A23F3A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Presentation for the Duke Center for Autism. Durham, NC. Presented Virtually.</w:t>
      </w:r>
    </w:p>
    <w:p w14:paraId="4307DC35" w14:textId="77777777" w:rsidR="00892F92" w:rsidRPr="00892F92" w:rsidRDefault="00892F92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(2022, November). </w:t>
      </w:r>
      <w:r>
        <w:rPr>
          <w:rFonts w:ascii="Garamond" w:hAnsi="Garamond"/>
          <w:i/>
          <w:szCs w:val="24"/>
        </w:rPr>
        <w:t xml:space="preserve">Researcher </w:t>
      </w:r>
      <w:r w:rsidR="00592F10">
        <w:rPr>
          <w:rFonts w:ascii="Garamond" w:hAnsi="Garamond"/>
          <w:i/>
          <w:szCs w:val="24"/>
        </w:rPr>
        <w:t>E</w:t>
      </w:r>
      <w:r>
        <w:rPr>
          <w:rFonts w:ascii="Garamond" w:hAnsi="Garamond"/>
          <w:i/>
          <w:szCs w:val="24"/>
        </w:rPr>
        <w:t xml:space="preserve">thics in </w:t>
      </w:r>
      <w:r w:rsidR="00592F10">
        <w:rPr>
          <w:rFonts w:ascii="Garamond" w:hAnsi="Garamond"/>
          <w:i/>
          <w:szCs w:val="24"/>
        </w:rPr>
        <w:t>A</w:t>
      </w:r>
      <w:r>
        <w:rPr>
          <w:rFonts w:ascii="Garamond" w:hAnsi="Garamond"/>
          <w:i/>
          <w:szCs w:val="24"/>
        </w:rPr>
        <w:t xml:space="preserve">utism </w:t>
      </w:r>
      <w:r w:rsidR="00592F10">
        <w:rPr>
          <w:rFonts w:ascii="Garamond" w:hAnsi="Garamond"/>
          <w:i/>
          <w:szCs w:val="24"/>
        </w:rPr>
        <w:t>I</w:t>
      </w:r>
      <w:r>
        <w:rPr>
          <w:rFonts w:ascii="Garamond" w:hAnsi="Garamond"/>
          <w:i/>
          <w:szCs w:val="24"/>
        </w:rPr>
        <w:t xml:space="preserve">ntervention </w:t>
      </w:r>
      <w:r w:rsidR="00592F10">
        <w:rPr>
          <w:rFonts w:ascii="Garamond" w:hAnsi="Garamond"/>
          <w:i/>
          <w:szCs w:val="24"/>
        </w:rPr>
        <w:t>R</w:t>
      </w:r>
      <w:r>
        <w:rPr>
          <w:rFonts w:ascii="Garamond" w:hAnsi="Garamond"/>
          <w:i/>
          <w:szCs w:val="24"/>
        </w:rPr>
        <w:t xml:space="preserve">esearch: Conflicts of </w:t>
      </w:r>
      <w:r w:rsidR="00592F10">
        <w:rPr>
          <w:rFonts w:ascii="Garamond" w:hAnsi="Garamond"/>
          <w:i/>
          <w:szCs w:val="24"/>
        </w:rPr>
        <w:t>I</w:t>
      </w:r>
      <w:r>
        <w:rPr>
          <w:rFonts w:ascii="Garamond" w:hAnsi="Garamond"/>
          <w:i/>
          <w:szCs w:val="24"/>
        </w:rPr>
        <w:t xml:space="preserve">nterest, </w:t>
      </w:r>
      <w:r w:rsidR="00592F10">
        <w:rPr>
          <w:rFonts w:ascii="Garamond" w:hAnsi="Garamond"/>
          <w:i/>
          <w:szCs w:val="24"/>
        </w:rPr>
        <w:t>A</w:t>
      </w:r>
      <w:r>
        <w:rPr>
          <w:rFonts w:ascii="Garamond" w:hAnsi="Garamond"/>
          <w:i/>
          <w:szCs w:val="24"/>
        </w:rPr>
        <w:t xml:space="preserve">dverse </w:t>
      </w:r>
      <w:r w:rsidR="00592F10">
        <w:rPr>
          <w:rFonts w:ascii="Garamond" w:hAnsi="Garamond"/>
          <w:i/>
          <w:szCs w:val="24"/>
        </w:rPr>
        <w:t>E</w:t>
      </w:r>
      <w:r>
        <w:rPr>
          <w:rFonts w:ascii="Garamond" w:hAnsi="Garamond"/>
          <w:i/>
          <w:szCs w:val="24"/>
        </w:rPr>
        <w:t xml:space="preserve">vents, and </w:t>
      </w:r>
      <w:r w:rsidR="00592F10">
        <w:rPr>
          <w:rFonts w:ascii="Garamond" w:hAnsi="Garamond"/>
          <w:i/>
          <w:szCs w:val="24"/>
        </w:rPr>
        <w:t>R</w:t>
      </w:r>
      <w:r>
        <w:rPr>
          <w:rFonts w:ascii="Garamond" w:hAnsi="Garamond"/>
          <w:i/>
          <w:szCs w:val="24"/>
        </w:rPr>
        <w:t xml:space="preserve">esearch </w:t>
      </w:r>
      <w:r w:rsidR="00592F10">
        <w:rPr>
          <w:rFonts w:ascii="Garamond" w:hAnsi="Garamond"/>
          <w:i/>
          <w:szCs w:val="24"/>
        </w:rPr>
        <w:t>Q</w:t>
      </w:r>
      <w:r>
        <w:rPr>
          <w:rFonts w:ascii="Garamond" w:hAnsi="Garamond"/>
          <w:i/>
          <w:szCs w:val="24"/>
        </w:rPr>
        <w:t>uality</w:t>
      </w:r>
      <w:r>
        <w:rPr>
          <w:rFonts w:ascii="Garamond" w:hAnsi="Garamond"/>
          <w:szCs w:val="24"/>
        </w:rPr>
        <w:t xml:space="preserve">. </w:t>
      </w:r>
      <w:r w:rsidR="007F7BFA">
        <w:rPr>
          <w:rFonts w:ascii="Garamond" w:hAnsi="Garamond"/>
          <w:szCs w:val="24"/>
        </w:rPr>
        <w:t xml:space="preserve">2022 American Speech Hearing Association Convention. New Orleans, Louisiana. </w:t>
      </w:r>
    </w:p>
    <w:p w14:paraId="1AD09FF6" w14:textId="77777777" w:rsidR="006F3F81" w:rsidRDefault="00D37AB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 xml:space="preserve">Wood, R., &amp; Bottema-Beutel, K. (2022, November). </w:t>
      </w:r>
      <w:r>
        <w:rPr>
          <w:rFonts w:ascii="Garamond" w:hAnsi="Garamond"/>
          <w:i/>
          <w:szCs w:val="24"/>
        </w:rPr>
        <w:t xml:space="preserve">What </w:t>
      </w:r>
      <w:r w:rsidR="00592F10">
        <w:rPr>
          <w:rFonts w:ascii="Garamond" w:hAnsi="Garamond"/>
          <w:i/>
          <w:szCs w:val="24"/>
        </w:rPr>
        <w:t>C</w:t>
      </w:r>
      <w:r>
        <w:rPr>
          <w:rFonts w:ascii="Garamond" w:hAnsi="Garamond"/>
          <w:i/>
          <w:szCs w:val="24"/>
        </w:rPr>
        <w:t xml:space="preserve">an </w:t>
      </w:r>
      <w:r w:rsidR="00592F10">
        <w:rPr>
          <w:rFonts w:ascii="Garamond" w:hAnsi="Garamond"/>
          <w:i/>
          <w:szCs w:val="24"/>
        </w:rPr>
        <w:t>W</w:t>
      </w:r>
      <w:r>
        <w:rPr>
          <w:rFonts w:ascii="Garamond" w:hAnsi="Garamond"/>
          <w:i/>
          <w:szCs w:val="24"/>
        </w:rPr>
        <w:t xml:space="preserve">e </w:t>
      </w:r>
      <w:r w:rsidR="00592F10">
        <w:rPr>
          <w:rFonts w:ascii="Garamond" w:hAnsi="Garamond"/>
          <w:i/>
          <w:szCs w:val="24"/>
        </w:rPr>
        <w:t>L</w:t>
      </w:r>
      <w:r>
        <w:rPr>
          <w:rFonts w:ascii="Garamond" w:hAnsi="Garamond"/>
          <w:i/>
          <w:szCs w:val="24"/>
        </w:rPr>
        <w:t xml:space="preserve">earn </w:t>
      </w:r>
      <w:proofErr w:type="gramStart"/>
      <w:r w:rsidR="00592F10">
        <w:rPr>
          <w:rFonts w:ascii="Garamond" w:hAnsi="Garamond"/>
          <w:i/>
          <w:szCs w:val="24"/>
        </w:rPr>
        <w:t>F</w:t>
      </w:r>
      <w:r>
        <w:rPr>
          <w:rFonts w:ascii="Garamond" w:hAnsi="Garamond"/>
          <w:i/>
          <w:szCs w:val="24"/>
        </w:rPr>
        <w:t>rom</w:t>
      </w:r>
      <w:proofErr w:type="gramEnd"/>
      <w:r>
        <w:rPr>
          <w:rFonts w:ascii="Garamond" w:hAnsi="Garamond"/>
          <w:i/>
          <w:szCs w:val="24"/>
        </w:rPr>
        <w:t xml:space="preserve"> </w:t>
      </w:r>
      <w:r w:rsidR="00592F10">
        <w:rPr>
          <w:rFonts w:ascii="Garamond" w:hAnsi="Garamond"/>
          <w:i/>
          <w:szCs w:val="24"/>
        </w:rPr>
        <w:t>A</w:t>
      </w:r>
      <w:r>
        <w:rPr>
          <w:rFonts w:ascii="Garamond" w:hAnsi="Garamond"/>
          <w:i/>
          <w:szCs w:val="24"/>
        </w:rPr>
        <w:t xml:space="preserve">utistic </w:t>
      </w:r>
      <w:r w:rsidR="00592F10">
        <w:rPr>
          <w:rFonts w:ascii="Garamond" w:hAnsi="Garamond"/>
          <w:i/>
          <w:szCs w:val="24"/>
        </w:rPr>
        <w:t>T</w:t>
      </w:r>
      <w:r>
        <w:rPr>
          <w:rFonts w:ascii="Garamond" w:hAnsi="Garamond"/>
          <w:i/>
          <w:szCs w:val="24"/>
        </w:rPr>
        <w:t xml:space="preserve">eachers? The </w:t>
      </w:r>
      <w:r w:rsidR="00592F10">
        <w:rPr>
          <w:rFonts w:ascii="Garamond" w:hAnsi="Garamond"/>
          <w:i/>
          <w:szCs w:val="24"/>
        </w:rPr>
        <w:t>A</w:t>
      </w:r>
      <w:r>
        <w:rPr>
          <w:rFonts w:ascii="Garamond" w:hAnsi="Garamond"/>
          <w:i/>
          <w:szCs w:val="24"/>
        </w:rPr>
        <w:t xml:space="preserve">utistic </w:t>
      </w:r>
      <w:r w:rsidR="00592F10">
        <w:rPr>
          <w:rFonts w:ascii="Garamond" w:hAnsi="Garamond"/>
          <w:i/>
          <w:szCs w:val="24"/>
        </w:rPr>
        <w:t>S</w:t>
      </w:r>
      <w:r>
        <w:rPr>
          <w:rFonts w:ascii="Garamond" w:hAnsi="Garamond"/>
          <w:i/>
          <w:szCs w:val="24"/>
        </w:rPr>
        <w:t xml:space="preserve">chool </w:t>
      </w:r>
      <w:r w:rsidR="00592F10">
        <w:rPr>
          <w:rFonts w:ascii="Garamond" w:hAnsi="Garamond"/>
          <w:i/>
          <w:szCs w:val="24"/>
        </w:rPr>
        <w:t>S</w:t>
      </w:r>
      <w:r>
        <w:rPr>
          <w:rFonts w:ascii="Garamond" w:hAnsi="Garamond"/>
          <w:i/>
          <w:szCs w:val="24"/>
        </w:rPr>
        <w:t xml:space="preserve">taff </w:t>
      </w:r>
      <w:r w:rsidR="00592F10">
        <w:rPr>
          <w:rFonts w:ascii="Garamond" w:hAnsi="Garamond"/>
          <w:i/>
          <w:szCs w:val="24"/>
        </w:rPr>
        <w:t>P</w:t>
      </w:r>
      <w:r>
        <w:rPr>
          <w:rFonts w:ascii="Garamond" w:hAnsi="Garamond"/>
          <w:i/>
          <w:szCs w:val="24"/>
        </w:rPr>
        <w:t xml:space="preserve">roject. </w:t>
      </w:r>
      <w:r w:rsidR="005D6410" w:rsidRPr="005D6410">
        <w:rPr>
          <w:rFonts w:ascii="Garamond" w:hAnsi="Garamond"/>
          <w:szCs w:val="24"/>
        </w:rPr>
        <w:t xml:space="preserve">Virtual Daniel W. </w:t>
      </w:r>
      <w:proofErr w:type="spellStart"/>
      <w:r w:rsidR="005D6410" w:rsidRPr="005D6410">
        <w:rPr>
          <w:rFonts w:ascii="Garamond" w:hAnsi="Garamond"/>
          <w:szCs w:val="24"/>
        </w:rPr>
        <w:t>Rosenn</w:t>
      </w:r>
      <w:proofErr w:type="spellEnd"/>
      <w:r w:rsidR="005D6410" w:rsidRPr="005D6410">
        <w:rPr>
          <w:rFonts w:ascii="Garamond" w:hAnsi="Garamond"/>
          <w:szCs w:val="24"/>
        </w:rPr>
        <w:t xml:space="preserve"> Connections Conference</w:t>
      </w:r>
      <w:r w:rsidR="00AC1616">
        <w:rPr>
          <w:rFonts w:ascii="Garamond" w:hAnsi="Garamond"/>
          <w:szCs w:val="24"/>
        </w:rPr>
        <w:t>,</w:t>
      </w:r>
      <w:r w:rsidR="005D6410" w:rsidRPr="00AC1616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A</w:t>
      </w:r>
      <w:r w:rsidR="00892F92">
        <w:rPr>
          <w:rFonts w:ascii="Garamond" w:hAnsi="Garamond"/>
          <w:szCs w:val="24"/>
        </w:rPr>
        <w:t>sperger/Autism Network</w:t>
      </w:r>
      <w:r>
        <w:rPr>
          <w:rFonts w:ascii="Garamond" w:hAnsi="Garamond"/>
          <w:szCs w:val="24"/>
        </w:rPr>
        <w:t xml:space="preserve"> New England. Boston, MA. Presented Virtually.</w:t>
      </w:r>
    </w:p>
    <w:p w14:paraId="0E7BB797" w14:textId="77777777" w:rsidR="00EA14C2" w:rsidRPr="00EA14C2" w:rsidRDefault="00EA14C2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Lester, J.N., Kapp, S., </w:t>
      </w:r>
      <w:proofErr w:type="spellStart"/>
      <w:r>
        <w:rPr>
          <w:rFonts w:ascii="Garamond" w:hAnsi="Garamond"/>
          <w:szCs w:val="24"/>
        </w:rPr>
        <w:t>Sasson</w:t>
      </w:r>
      <w:proofErr w:type="spellEnd"/>
      <w:r>
        <w:rPr>
          <w:rFonts w:ascii="Garamond" w:hAnsi="Garamond"/>
          <w:szCs w:val="24"/>
        </w:rPr>
        <w:t xml:space="preserve">, N., &amp; Hand, B. (2022, April). </w:t>
      </w:r>
      <w:r>
        <w:rPr>
          <w:rFonts w:ascii="Garamond" w:hAnsi="Garamond"/>
          <w:i/>
          <w:szCs w:val="24"/>
        </w:rPr>
        <w:t xml:space="preserve">Policy Power Lunch: Avoiding Ableism in Research and Policy, Focus on Researcher Language. </w:t>
      </w:r>
      <w:r>
        <w:rPr>
          <w:rFonts w:ascii="Garamond" w:hAnsi="Garamond"/>
          <w:szCs w:val="24"/>
        </w:rPr>
        <w:t>Presentation for the AJ Drexel Autism Institute, Drexel University. Philadelphia, PA. Presented Virtually.</w:t>
      </w:r>
    </w:p>
    <w:p w14:paraId="725D104B" w14:textId="77777777" w:rsidR="007407FD" w:rsidRPr="007407FD" w:rsidRDefault="007407FD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Lester, J.N., &amp; </w:t>
      </w:r>
      <w:proofErr w:type="spellStart"/>
      <w:r>
        <w:rPr>
          <w:rFonts w:ascii="Garamond" w:hAnsi="Garamond"/>
          <w:szCs w:val="24"/>
        </w:rPr>
        <w:t>Bailin</w:t>
      </w:r>
      <w:proofErr w:type="spellEnd"/>
      <w:r>
        <w:rPr>
          <w:rFonts w:ascii="Garamond" w:hAnsi="Garamond"/>
          <w:szCs w:val="24"/>
        </w:rPr>
        <w:t xml:space="preserve"> </w:t>
      </w:r>
      <w:r w:rsidR="00EA14C2">
        <w:rPr>
          <w:rFonts w:ascii="Garamond" w:hAnsi="Garamond"/>
          <w:szCs w:val="24"/>
        </w:rPr>
        <w:t xml:space="preserve">A. </w:t>
      </w:r>
      <w:r>
        <w:rPr>
          <w:rFonts w:ascii="Garamond" w:hAnsi="Garamond"/>
          <w:szCs w:val="24"/>
        </w:rPr>
        <w:t xml:space="preserve">(2022, February). A. </w:t>
      </w:r>
      <w:r>
        <w:rPr>
          <w:rFonts w:ascii="Garamond" w:hAnsi="Garamond"/>
          <w:i/>
          <w:szCs w:val="24"/>
        </w:rPr>
        <w:t>Avoiding Ableist Language</w:t>
      </w:r>
      <w:r>
        <w:rPr>
          <w:rFonts w:ascii="Garamond" w:hAnsi="Garamond"/>
          <w:szCs w:val="24"/>
        </w:rPr>
        <w:t>. Boltwood Project Seminar, University of Massachusetts- Amherst. Presented Virtually.</w:t>
      </w:r>
    </w:p>
    <w:p w14:paraId="7774F938" w14:textId="77777777" w:rsidR="006F3F81" w:rsidRPr="006F3F81" w:rsidRDefault="006F3F81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(2021, December). </w:t>
      </w:r>
      <w:r>
        <w:rPr>
          <w:rFonts w:ascii="Garamond" w:hAnsi="Garamond"/>
          <w:i/>
          <w:szCs w:val="24"/>
        </w:rPr>
        <w:t xml:space="preserve">Sequence Organization in Autistic Children’s Play with Caregivers. </w:t>
      </w:r>
      <w:r>
        <w:rPr>
          <w:rFonts w:ascii="Garamond" w:hAnsi="Garamond"/>
          <w:szCs w:val="24"/>
        </w:rPr>
        <w:t>Presentation for the Centre for Interaction, Development, and Diversity, University of Portsmouth, Portsmouth, UK. Presented virtually.</w:t>
      </w:r>
    </w:p>
    <w:p w14:paraId="01116382" w14:textId="66189E74" w:rsidR="0025755B" w:rsidRPr="0025755B" w:rsidRDefault="0025755B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&amp; Crowley, S. (2021, November). </w:t>
      </w:r>
      <w:r>
        <w:rPr>
          <w:rFonts w:ascii="Garamond" w:hAnsi="Garamond"/>
          <w:i/>
          <w:szCs w:val="24"/>
        </w:rPr>
        <w:t xml:space="preserve">Evaluating Intervention Research for Transition-age Autistic Youth. </w:t>
      </w:r>
      <w:r>
        <w:rPr>
          <w:rFonts w:ascii="Garamond" w:hAnsi="Garamond"/>
          <w:szCs w:val="24"/>
        </w:rPr>
        <w:t>Webinar for the Centre for Research in Autism and Education at University College London, London, UK. Presented virtually.</w:t>
      </w:r>
    </w:p>
    <w:p w14:paraId="0849D134" w14:textId="0D7C9FF6" w:rsidR="009C6FE7" w:rsidRDefault="009C6FE7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(2021, October). </w:t>
      </w:r>
      <w:r>
        <w:rPr>
          <w:rFonts w:ascii="Garamond" w:hAnsi="Garamond"/>
          <w:i/>
          <w:szCs w:val="24"/>
        </w:rPr>
        <w:t xml:space="preserve">Why Does Scientific Language About Autism Matter? </w:t>
      </w:r>
      <w:r>
        <w:rPr>
          <w:rFonts w:ascii="Garamond" w:hAnsi="Garamond"/>
          <w:szCs w:val="24"/>
        </w:rPr>
        <w:t>Meeting on Inclusive Research in Autism (MIRA)</w:t>
      </w:r>
      <w:r w:rsidR="0099141C">
        <w:rPr>
          <w:rFonts w:ascii="Garamond" w:hAnsi="Garamond"/>
          <w:szCs w:val="24"/>
        </w:rPr>
        <w:t xml:space="preserve">. </w:t>
      </w:r>
      <w:proofErr w:type="spellStart"/>
      <w:r w:rsidR="0099141C">
        <w:rPr>
          <w:rFonts w:ascii="Garamond" w:hAnsi="Garamond"/>
          <w:szCs w:val="24"/>
        </w:rPr>
        <w:t>Brije</w:t>
      </w:r>
      <w:proofErr w:type="spellEnd"/>
      <w:r w:rsidR="0099141C">
        <w:rPr>
          <w:rFonts w:ascii="Garamond" w:hAnsi="Garamond"/>
          <w:szCs w:val="24"/>
        </w:rPr>
        <w:t xml:space="preserve"> Universiteit Brussels, Brussels, Belgium. Presented virtually. </w:t>
      </w:r>
      <w:hyperlink r:id="rId12" w:history="1">
        <w:r w:rsidR="002E78E9" w:rsidRPr="00845C58">
          <w:rPr>
            <w:rStyle w:val="Hyperlink"/>
            <w:rFonts w:ascii="Garamond" w:hAnsi="Garamond"/>
            <w:szCs w:val="24"/>
          </w:rPr>
          <w:t>https://youtu.be/ljx0ea_JZEI</w:t>
        </w:r>
      </w:hyperlink>
      <w:r w:rsidR="002E78E9">
        <w:rPr>
          <w:rFonts w:ascii="Garamond" w:hAnsi="Garamond"/>
          <w:szCs w:val="24"/>
        </w:rPr>
        <w:t xml:space="preserve"> </w:t>
      </w:r>
    </w:p>
    <w:p w14:paraId="6ACAFA9B" w14:textId="77777777" w:rsidR="00946F7B" w:rsidRPr="00A16B3C" w:rsidRDefault="00A16B3C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(2021, October). </w:t>
      </w:r>
      <w:r>
        <w:rPr>
          <w:rFonts w:ascii="Garamond" w:hAnsi="Garamond"/>
          <w:i/>
          <w:szCs w:val="24"/>
        </w:rPr>
        <w:t>Language Matters: How the Words Researchers Use in Autism Research Can Impact Autistic People</w:t>
      </w:r>
      <w:r>
        <w:rPr>
          <w:rFonts w:ascii="Garamond" w:hAnsi="Garamond"/>
          <w:szCs w:val="24"/>
        </w:rPr>
        <w:t xml:space="preserve">. The MIND Institute, UC Davis. Sacramenta, CA. Presented virtually. </w:t>
      </w:r>
      <w:hyperlink r:id="rId13" w:tgtFrame="_blank" w:history="1">
        <w:r w:rsidR="00932A22" w:rsidRPr="00932A22">
          <w:rPr>
            <w:rStyle w:val="Hyperlink"/>
            <w:rFonts w:ascii="Garamond" w:hAnsi="Garamond"/>
            <w:szCs w:val="24"/>
          </w:rPr>
          <w:t>https://youtu.be/D3jf0ZRln5c</w:t>
        </w:r>
      </w:hyperlink>
    </w:p>
    <w:p w14:paraId="0E85D56B" w14:textId="77777777" w:rsidR="009F00F3" w:rsidRDefault="009F00F3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(2021, June). </w:t>
      </w:r>
      <w:r w:rsidRPr="009F00F3">
        <w:rPr>
          <w:rFonts w:ascii="Garamond" w:hAnsi="Garamond"/>
          <w:i/>
          <w:szCs w:val="24"/>
        </w:rPr>
        <w:t>Autism Intervention Research Needs an Ethics Overhaul: Conflicts of Interest and Adverse Event Reporting.</w:t>
      </w:r>
      <w:r>
        <w:rPr>
          <w:rFonts w:ascii="Garamond" w:hAnsi="Garamond"/>
          <w:szCs w:val="24"/>
        </w:rPr>
        <w:t xml:space="preserve"> New Jersey Autism Center of Excellence, Rutgers University. New Brunswick, New Jersey. Virtual webinar </w:t>
      </w:r>
      <w:hyperlink r:id="rId14" w:history="1">
        <w:r w:rsidRPr="0024468E">
          <w:rPr>
            <w:rStyle w:val="Hyperlink"/>
            <w:rFonts w:ascii="Garamond" w:hAnsi="Garamond"/>
            <w:szCs w:val="24"/>
          </w:rPr>
          <w:t>https://www.youtube.com/watch?v=mHzM_5bQHgI</w:t>
        </w:r>
      </w:hyperlink>
    </w:p>
    <w:p w14:paraId="56ED6657" w14:textId="77777777" w:rsidR="00396DB1" w:rsidRDefault="00396DB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(2021, May). </w:t>
      </w:r>
      <w:r w:rsidRPr="009F00F3">
        <w:rPr>
          <w:rFonts w:ascii="Garamond" w:hAnsi="Garamond"/>
          <w:i/>
          <w:szCs w:val="24"/>
        </w:rPr>
        <w:t>Social Skills Training Interventions, Research Quality, and St</w:t>
      </w:r>
      <w:r w:rsidR="009F00F3" w:rsidRPr="009F00F3">
        <w:rPr>
          <w:rFonts w:ascii="Garamond" w:hAnsi="Garamond"/>
          <w:i/>
          <w:szCs w:val="24"/>
        </w:rPr>
        <w:t>igma.</w:t>
      </w:r>
      <w:r w:rsidR="009F00F3">
        <w:rPr>
          <w:rFonts w:ascii="Garamond" w:hAnsi="Garamond"/>
          <w:szCs w:val="24"/>
        </w:rPr>
        <w:t xml:space="preserve"> Stirling Autism Research. </w:t>
      </w:r>
      <w:r>
        <w:rPr>
          <w:rFonts w:ascii="Garamond" w:hAnsi="Garamond"/>
          <w:szCs w:val="24"/>
        </w:rPr>
        <w:t>University of Stirling, Scotland. Presented virtually.</w:t>
      </w:r>
      <w:r w:rsidR="009F00F3">
        <w:rPr>
          <w:rFonts w:ascii="Garamond" w:hAnsi="Garamond"/>
          <w:szCs w:val="24"/>
        </w:rPr>
        <w:t xml:space="preserve"> </w:t>
      </w:r>
    </w:p>
    <w:p w14:paraId="6E03A4E1" w14:textId="77777777" w:rsidR="00E32C66" w:rsidRDefault="00E32C66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lastRenderedPageBreak/>
        <w:t>Homza</w:t>
      </w:r>
      <w:proofErr w:type="spellEnd"/>
      <w:r>
        <w:rPr>
          <w:rFonts w:ascii="Garamond" w:hAnsi="Garamond"/>
          <w:szCs w:val="24"/>
        </w:rPr>
        <w:t xml:space="preserve">, A., &amp; Bottema-Beutel, K. (2021, March). </w:t>
      </w:r>
      <w:r w:rsidRPr="009F00F3">
        <w:rPr>
          <w:rFonts w:ascii="Garamond" w:hAnsi="Garamond"/>
          <w:i/>
        </w:rPr>
        <w:t>Teaching on Days After: Pedagogies for Equity and Justice</w:t>
      </w:r>
      <w:r>
        <w:rPr>
          <w:rFonts w:ascii="Garamond" w:hAnsi="Garamond"/>
        </w:rPr>
        <w:t>. Lynch School of Education and Human Development, Boston College</w:t>
      </w:r>
      <w:r w:rsidR="00396DB1">
        <w:rPr>
          <w:rFonts w:ascii="Garamond" w:hAnsi="Garamond"/>
        </w:rPr>
        <w:t>. Chestnut Hill, MA</w:t>
      </w:r>
      <w:r>
        <w:rPr>
          <w:rFonts w:ascii="Garamond" w:hAnsi="Garamond"/>
        </w:rPr>
        <w:t>. Presented virtually.</w:t>
      </w:r>
    </w:p>
    <w:p w14:paraId="56013CC8" w14:textId="77777777" w:rsidR="00AE2C31" w:rsidRDefault="00AE2C3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</w:t>
      </w:r>
      <w:proofErr w:type="spellStart"/>
      <w:r>
        <w:rPr>
          <w:rFonts w:ascii="Garamond" w:hAnsi="Garamond"/>
          <w:szCs w:val="24"/>
        </w:rPr>
        <w:t>Lowenhaupt</w:t>
      </w:r>
      <w:proofErr w:type="spellEnd"/>
      <w:r>
        <w:rPr>
          <w:rFonts w:ascii="Garamond" w:hAnsi="Garamond"/>
          <w:szCs w:val="24"/>
        </w:rPr>
        <w:t xml:space="preserve">, R. Martinez- Aleman, A., Smith, B. (2021, February). </w:t>
      </w:r>
      <w:r w:rsidRPr="009F00F3">
        <w:rPr>
          <w:rFonts w:ascii="Garamond" w:hAnsi="Garamond"/>
          <w:i/>
          <w:szCs w:val="24"/>
        </w:rPr>
        <w:t>Panel Discussion: How COVID-19 Has Changed the Landscape of Education</w:t>
      </w:r>
      <w:r>
        <w:rPr>
          <w:rFonts w:ascii="Garamond" w:hAnsi="Garamond"/>
          <w:szCs w:val="24"/>
        </w:rPr>
        <w:t>. Boston College Alumni Event. Presented virtually.</w:t>
      </w:r>
      <w:r w:rsidR="00392FC4">
        <w:rPr>
          <w:rFonts w:ascii="Garamond" w:hAnsi="Garamond"/>
          <w:szCs w:val="24"/>
        </w:rPr>
        <w:t xml:space="preserve"> </w:t>
      </w:r>
      <w:hyperlink r:id="rId15" w:history="1">
        <w:r w:rsidR="00392FC4" w:rsidRPr="001F78A7">
          <w:rPr>
            <w:rStyle w:val="Hyperlink"/>
            <w:rFonts w:ascii="Garamond" w:hAnsi="Garamond"/>
            <w:szCs w:val="24"/>
          </w:rPr>
          <w:t>https://bcgroups.org/bcevents/panel-discussion-how-covid-19-changed-the-landscape-of-education/</w:t>
        </w:r>
      </w:hyperlink>
      <w:r w:rsidR="00392FC4">
        <w:rPr>
          <w:rFonts w:ascii="Garamond" w:hAnsi="Garamond"/>
          <w:szCs w:val="24"/>
        </w:rPr>
        <w:t xml:space="preserve"> </w:t>
      </w:r>
    </w:p>
    <w:p w14:paraId="0A46527E" w14:textId="77777777" w:rsidR="00946F7B" w:rsidRPr="00946F7B" w:rsidRDefault="00946F7B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Kapp, S., Lester, J.N., </w:t>
      </w:r>
      <w:proofErr w:type="spellStart"/>
      <w:r>
        <w:rPr>
          <w:rFonts w:ascii="Garamond" w:hAnsi="Garamond"/>
          <w:szCs w:val="24"/>
        </w:rPr>
        <w:t>Sasson</w:t>
      </w:r>
      <w:proofErr w:type="spellEnd"/>
      <w:r>
        <w:rPr>
          <w:rFonts w:ascii="Garamond" w:hAnsi="Garamond"/>
          <w:szCs w:val="24"/>
        </w:rPr>
        <w:t xml:space="preserve">, N., &amp; Hand, B. (2020, December). </w:t>
      </w:r>
      <w:r>
        <w:rPr>
          <w:rFonts w:ascii="Garamond" w:hAnsi="Garamond"/>
          <w:i/>
          <w:szCs w:val="24"/>
        </w:rPr>
        <w:t>Ableist Langu</w:t>
      </w:r>
      <w:r w:rsidR="00C74979">
        <w:rPr>
          <w:rFonts w:ascii="Garamond" w:hAnsi="Garamond"/>
          <w:i/>
          <w:szCs w:val="24"/>
        </w:rPr>
        <w:t>a</w:t>
      </w:r>
      <w:r>
        <w:rPr>
          <w:rFonts w:ascii="Garamond" w:hAnsi="Garamond"/>
          <w:i/>
          <w:szCs w:val="24"/>
        </w:rPr>
        <w:t xml:space="preserve">ge: What it is, what it does, and how to change it. </w:t>
      </w:r>
      <w:proofErr w:type="spellStart"/>
      <w:r>
        <w:rPr>
          <w:rFonts w:ascii="Garamond" w:hAnsi="Garamond"/>
          <w:szCs w:val="24"/>
        </w:rPr>
        <w:t>Neurodiverse</w:t>
      </w:r>
      <w:proofErr w:type="spellEnd"/>
      <w:r>
        <w:rPr>
          <w:rFonts w:ascii="Garamond" w:hAnsi="Garamond"/>
          <w:szCs w:val="24"/>
        </w:rPr>
        <w:t xml:space="preserve"> Self Advocacy, UK. Presented virtually.</w:t>
      </w:r>
    </w:p>
    <w:p w14:paraId="4EFDD0F7" w14:textId="77777777" w:rsidR="0036032A" w:rsidRPr="00D509DE" w:rsidRDefault="0036032A" w:rsidP="00835DE5">
      <w:pPr>
        <w:tabs>
          <w:tab w:val="left" w:pos="81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(2018, March). </w:t>
      </w:r>
      <w:r>
        <w:rPr>
          <w:rFonts w:ascii="Garamond" w:hAnsi="Garamond"/>
          <w:i/>
          <w:szCs w:val="24"/>
        </w:rPr>
        <w:t>Associations between Joint Engagement, Caregiver Talk, and Language Development in Children with ASD</w:t>
      </w:r>
      <w:r>
        <w:rPr>
          <w:rFonts w:ascii="Garamond" w:hAnsi="Garamond"/>
          <w:szCs w:val="24"/>
        </w:rPr>
        <w:t>. Center for Autism Research Excellence, Boston University, Boston, MA.</w:t>
      </w:r>
    </w:p>
    <w:p w14:paraId="7BEBDFF0" w14:textId="77777777" w:rsidR="0036032A" w:rsidRPr="00FF1DA7" w:rsidRDefault="0036032A" w:rsidP="00835DE5">
      <w:pPr>
        <w:tabs>
          <w:tab w:val="left" w:pos="81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(2016, December). </w:t>
      </w:r>
      <w:r>
        <w:rPr>
          <w:rFonts w:ascii="Garamond" w:hAnsi="Garamond"/>
          <w:i/>
          <w:szCs w:val="24"/>
        </w:rPr>
        <w:t xml:space="preserve">Examining </w:t>
      </w:r>
      <w:r w:rsidR="004F0AF9">
        <w:rPr>
          <w:rFonts w:ascii="Garamond" w:hAnsi="Garamond"/>
          <w:i/>
          <w:szCs w:val="24"/>
        </w:rPr>
        <w:t>S</w:t>
      </w:r>
      <w:r>
        <w:rPr>
          <w:rFonts w:ascii="Garamond" w:hAnsi="Garamond"/>
          <w:i/>
          <w:szCs w:val="24"/>
        </w:rPr>
        <w:t xml:space="preserve">ocial </w:t>
      </w:r>
      <w:r w:rsidR="004F0AF9">
        <w:rPr>
          <w:rFonts w:ascii="Garamond" w:hAnsi="Garamond"/>
          <w:i/>
          <w:szCs w:val="24"/>
        </w:rPr>
        <w:t>I</w:t>
      </w:r>
      <w:r>
        <w:rPr>
          <w:rFonts w:ascii="Garamond" w:hAnsi="Garamond"/>
          <w:i/>
          <w:szCs w:val="24"/>
        </w:rPr>
        <w:t xml:space="preserve">nteraction </w:t>
      </w:r>
      <w:r w:rsidR="004F0AF9">
        <w:rPr>
          <w:rFonts w:ascii="Garamond" w:hAnsi="Garamond"/>
          <w:i/>
          <w:szCs w:val="24"/>
        </w:rPr>
        <w:t>D</w:t>
      </w:r>
      <w:r>
        <w:rPr>
          <w:rFonts w:ascii="Garamond" w:hAnsi="Garamond"/>
          <w:i/>
          <w:szCs w:val="24"/>
        </w:rPr>
        <w:t xml:space="preserve">ynamics in ASD: Discourse and conversation analytic approaches. </w:t>
      </w:r>
      <w:r>
        <w:rPr>
          <w:rFonts w:ascii="Garamond" w:hAnsi="Garamond"/>
          <w:szCs w:val="24"/>
        </w:rPr>
        <w:t>UConn Developmental Colloquium, University of Connecticut, Storrs, CT.</w:t>
      </w:r>
    </w:p>
    <w:p w14:paraId="12A0D1DA" w14:textId="77777777" w:rsidR="0036032A" w:rsidRDefault="0036032A" w:rsidP="00835DE5">
      <w:pPr>
        <w:autoSpaceDE w:val="0"/>
        <w:autoSpaceDN w:val="0"/>
        <w:adjustRightInd w:val="0"/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Malloy, C.*, &amp; Kim, S.* (2015, November). </w:t>
      </w:r>
      <w:r w:rsidRPr="00FF1DA7">
        <w:rPr>
          <w:rFonts w:ascii="Garamond" w:hAnsi="Garamond"/>
          <w:i/>
          <w:szCs w:val="24"/>
        </w:rPr>
        <w:t xml:space="preserve">New </w:t>
      </w:r>
      <w:r w:rsidR="004F0AF9">
        <w:rPr>
          <w:rFonts w:ascii="Garamond" w:hAnsi="Garamond"/>
          <w:i/>
          <w:szCs w:val="24"/>
        </w:rPr>
        <w:t>I</w:t>
      </w:r>
      <w:r w:rsidRPr="00FF1DA7">
        <w:rPr>
          <w:rFonts w:ascii="Garamond" w:hAnsi="Garamond"/>
          <w:i/>
          <w:szCs w:val="24"/>
        </w:rPr>
        <w:t xml:space="preserve">nsights into </w:t>
      </w:r>
      <w:r w:rsidR="004F0AF9">
        <w:rPr>
          <w:rFonts w:ascii="Garamond" w:hAnsi="Garamond"/>
          <w:i/>
          <w:szCs w:val="24"/>
        </w:rPr>
        <w:t>L</w:t>
      </w:r>
      <w:r w:rsidRPr="00FF1DA7">
        <w:rPr>
          <w:rFonts w:ascii="Garamond" w:hAnsi="Garamond"/>
          <w:i/>
          <w:szCs w:val="24"/>
        </w:rPr>
        <w:t xml:space="preserve">anguage </w:t>
      </w:r>
      <w:r w:rsidR="004F0AF9">
        <w:rPr>
          <w:rFonts w:ascii="Garamond" w:hAnsi="Garamond"/>
          <w:i/>
          <w:szCs w:val="24"/>
        </w:rPr>
        <w:t>D</w:t>
      </w:r>
      <w:r w:rsidRPr="00FF1DA7">
        <w:rPr>
          <w:rFonts w:ascii="Garamond" w:hAnsi="Garamond"/>
          <w:i/>
          <w:szCs w:val="24"/>
        </w:rPr>
        <w:t xml:space="preserve">evelopment and </w:t>
      </w:r>
      <w:r w:rsidR="004F0AF9">
        <w:rPr>
          <w:rFonts w:ascii="Garamond" w:hAnsi="Garamond"/>
          <w:i/>
          <w:szCs w:val="24"/>
        </w:rPr>
        <w:t>S</w:t>
      </w:r>
      <w:r w:rsidRPr="00FF1DA7">
        <w:rPr>
          <w:rFonts w:ascii="Garamond" w:hAnsi="Garamond"/>
          <w:i/>
          <w:szCs w:val="24"/>
        </w:rPr>
        <w:t xml:space="preserve">ocial </w:t>
      </w:r>
      <w:r w:rsidR="004F0AF9">
        <w:rPr>
          <w:rFonts w:ascii="Garamond" w:hAnsi="Garamond"/>
          <w:i/>
          <w:szCs w:val="24"/>
        </w:rPr>
        <w:t>I</w:t>
      </w:r>
      <w:r w:rsidRPr="00FF1DA7">
        <w:rPr>
          <w:rFonts w:ascii="Garamond" w:hAnsi="Garamond"/>
          <w:i/>
          <w:szCs w:val="24"/>
        </w:rPr>
        <w:t xml:space="preserve">nclusion in </w:t>
      </w:r>
      <w:r w:rsidR="004F0AF9">
        <w:rPr>
          <w:rFonts w:ascii="Garamond" w:hAnsi="Garamond"/>
          <w:i/>
          <w:szCs w:val="24"/>
        </w:rPr>
        <w:t>C</w:t>
      </w:r>
      <w:r w:rsidRPr="00FF1DA7">
        <w:rPr>
          <w:rFonts w:ascii="Garamond" w:hAnsi="Garamond"/>
          <w:i/>
          <w:szCs w:val="24"/>
        </w:rPr>
        <w:t xml:space="preserve">hildren with </w:t>
      </w:r>
      <w:r w:rsidR="004F0AF9">
        <w:rPr>
          <w:rFonts w:ascii="Garamond" w:hAnsi="Garamond"/>
          <w:i/>
          <w:szCs w:val="24"/>
        </w:rPr>
        <w:t>A</w:t>
      </w:r>
      <w:r w:rsidRPr="00FF1DA7">
        <w:rPr>
          <w:rFonts w:ascii="Garamond" w:hAnsi="Garamond"/>
          <w:i/>
          <w:szCs w:val="24"/>
        </w:rPr>
        <w:t xml:space="preserve">utism </w:t>
      </w:r>
      <w:r w:rsidR="004F0AF9">
        <w:rPr>
          <w:rFonts w:ascii="Garamond" w:hAnsi="Garamond"/>
          <w:i/>
          <w:szCs w:val="24"/>
        </w:rPr>
        <w:t>S</w:t>
      </w:r>
      <w:r w:rsidRPr="00FF1DA7">
        <w:rPr>
          <w:rFonts w:ascii="Garamond" w:hAnsi="Garamond"/>
          <w:i/>
          <w:szCs w:val="24"/>
        </w:rPr>
        <w:t xml:space="preserve">pectrum </w:t>
      </w:r>
      <w:r w:rsidR="004F0AF9">
        <w:rPr>
          <w:rFonts w:ascii="Garamond" w:hAnsi="Garamond"/>
          <w:i/>
          <w:szCs w:val="24"/>
        </w:rPr>
        <w:t>D</w:t>
      </w:r>
      <w:r w:rsidRPr="00FF1DA7">
        <w:rPr>
          <w:rFonts w:ascii="Garamond" w:hAnsi="Garamond"/>
          <w:i/>
          <w:szCs w:val="24"/>
        </w:rPr>
        <w:t xml:space="preserve">isorder. </w:t>
      </w:r>
      <w:r>
        <w:rPr>
          <w:rFonts w:ascii="Garamond" w:hAnsi="Garamond"/>
          <w:szCs w:val="24"/>
        </w:rPr>
        <w:t>Colloquium, Department of Psychology, Boston College, Chestnut Hill, MA.</w:t>
      </w:r>
    </w:p>
    <w:p w14:paraId="022F1FC1" w14:textId="77777777" w:rsidR="0036032A" w:rsidRPr="00180430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Bottema-Beutel, K. (2015, March). “</w:t>
      </w:r>
      <w:r>
        <w:rPr>
          <w:rFonts w:ascii="Garamond" w:hAnsi="Garamond"/>
          <w:i/>
          <w:szCs w:val="24"/>
        </w:rPr>
        <w:t xml:space="preserve">Avoiding the </w:t>
      </w:r>
      <w:r w:rsidR="004F0AF9">
        <w:rPr>
          <w:rFonts w:ascii="Garamond" w:hAnsi="Garamond"/>
          <w:i/>
          <w:szCs w:val="24"/>
        </w:rPr>
        <w:t>B</w:t>
      </w:r>
      <w:r>
        <w:rPr>
          <w:rFonts w:ascii="Garamond" w:hAnsi="Garamond"/>
          <w:i/>
          <w:szCs w:val="24"/>
        </w:rPr>
        <w:t xml:space="preserve">rick </w:t>
      </w:r>
      <w:r w:rsidR="004F0AF9">
        <w:rPr>
          <w:rFonts w:ascii="Garamond" w:hAnsi="Garamond"/>
          <w:i/>
          <w:szCs w:val="24"/>
        </w:rPr>
        <w:t>W</w:t>
      </w:r>
      <w:r>
        <w:rPr>
          <w:rFonts w:ascii="Garamond" w:hAnsi="Garamond"/>
          <w:i/>
          <w:szCs w:val="24"/>
        </w:rPr>
        <w:t xml:space="preserve">all of </w:t>
      </w:r>
      <w:r w:rsidR="004F0AF9">
        <w:rPr>
          <w:rFonts w:ascii="Garamond" w:hAnsi="Garamond"/>
          <w:i/>
          <w:szCs w:val="24"/>
        </w:rPr>
        <w:t>A</w:t>
      </w:r>
      <w:r>
        <w:rPr>
          <w:rFonts w:ascii="Garamond" w:hAnsi="Garamond"/>
          <w:i/>
          <w:szCs w:val="24"/>
        </w:rPr>
        <w:t xml:space="preserve">wkward:” Perspectives of </w:t>
      </w:r>
      <w:r w:rsidR="004F0AF9">
        <w:rPr>
          <w:rFonts w:ascii="Garamond" w:hAnsi="Garamond"/>
          <w:i/>
          <w:szCs w:val="24"/>
        </w:rPr>
        <w:t>Y</w:t>
      </w:r>
      <w:r>
        <w:rPr>
          <w:rFonts w:ascii="Garamond" w:hAnsi="Garamond"/>
          <w:i/>
          <w:szCs w:val="24"/>
        </w:rPr>
        <w:t xml:space="preserve">outh with </w:t>
      </w:r>
      <w:r w:rsidR="004F0AF9">
        <w:rPr>
          <w:rFonts w:ascii="Garamond" w:hAnsi="Garamond"/>
          <w:i/>
          <w:szCs w:val="24"/>
        </w:rPr>
        <w:t>A</w:t>
      </w:r>
      <w:r>
        <w:rPr>
          <w:rFonts w:ascii="Garamond" w:hAnsi="Garamond"/>
          <w:i/>
          <w:szCs w:val="24"/>
        </w:rPr>
        <w:t xml:space="preserve">utism </w:t>
      </w:r>
      <w:r w:rsidR="004F0AF9">
        <w:rPr>
          <w:rFonts w:ascii="Garamond" w:hAnsi="Garamond"/>
          <w:i/>
          <w:szCs w:val="24"/>
        </w:rPr>
        <w:t>S</w:t>
      </w:r>
      <w:r>
        <w:rPr>
          <w:rFonts w:ascii="Garamond" w:hAnsi="Garamond"/>
          <w:i/>
          <w:szCs w:val="24"/>
        </w:rPr>
        <w:t xml:space="preserve">pectrum </w:t>
      </w:r>
      <w:r w:rsidR="004F0AF9">
        <w:rPr>
          <w:rFonts w:ascii="Garamond" w:hAnsi="Garamond"/>
          <w:i/>
          <w:szCs w:val="24"/>
        </w:rPr>
        <w:t>D</w:t>
      </w:r>
      <w:r>
        <w:rPr>
          <w:rFonts w:ascii="Garamond" w:hAnsi="Garamond"/>
          <w:i/>
          <w:szCs w:val="24"/>
        </w:rPr>
        <w:t xml:space="preserve">isorder on </w:t>
      </w:r>
      <w:r w:rsidR="004F0AF9">
        <w:rPr>
          <w:rFonts w:ascii="Garamond" w:hAnsi="Garamond"/>
          <w:i/>
          <w:szCs w:val="24"/>
        </w:rPr>
        <w:t>S</w:t>
      </w:r>
      <w:r>
        <w:rPr>
          <w:rFonts w:ascii="Garamond" w:hAnsi="Garamond"/>
          <w:i/>
          <w:szCs w:val="24"/>
        </w:rPr>
        <w:t xml:space="preserve">ocialization-focused </w:t>
      </w:r>
      <w:r w:rsidR="004F0AF9">
        <w:rPr>
          <w:rFonts w:ascii="Garamond" w:hAnsi="Garamond"/>
          <w:i/>
          <w:szCs w:val="24"/>
        </w:rPr>
        <w:t>I</w:t>
      </w:r>
      <w:r>
        <w:rPr>
          <w:rFonts w:ascii="Garamond" w:hAnsi="Garamond"/>
          <w:i/>
          <w:szCs w:val="24"/>
        </w:rPr>
        <w:t xml:space="preserve">ntervention </w:t>
      </w:r>
      <w:r w:rsidR="004F0AF9">
        <w:rPr>
          <w:rFonts w:ascii="Garamond" w:hAnsi="Garamond"/>
          <w:i/>
          <w:szCs w:val="24"/>
        </w:rPr>
        <w:t>P</w:t>
      </w:r>
      <w:r>
        <w:rPr>
          <w:rFonts w:ascii="Garamond" w:hAnsi="Garamond"/>
          <w:i/>
          <w:szCs w:val="24"/>
        </w:rPr>
        <w:t xml:space="preserve">ractices. </w:t>
      </w:r>
      <w:r>
        <w:rPr>
          <w:rFonts w:ascii="Garamond" w:hAnsi="Garamond"/>
          <w:szCs w:val="24"/>
        </w:rPr>
        <w:t>10</w:t>
      </w:r>
      <w:r w:rsidRPr="00180430">
        <w:rPr>
          <w:rFonts w:ascii="Garamond" w:hAnsi="Garamond"/>
          <w:szCs w:val="24"/>
          <w:vertAlign w:val="superscript"/>
        </w:rPr>
        <w:t>th</w:t>
      </w:r>
      <w:r>
        <w:rPr>
          <w:rFonts w:ascii="Garamond" w:hAnsi="Garamond"/>
          <w:szCs w:val="24"/>
        </w:rPr>
        <w:t xml:space="preserve"> Annual Faculty Scholars Luncheon, Lynch School of Education, Boston College, Chestnut Hill, MA.</w:t>
      </w:r>
    </w:p>
    <w:p w14:paraId="4620CAAA" w14:textId="77777777" w:rsidR="0036032A" w:rsidRPr="005B4CEF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proofErr w:type="spellStart"/>
      <w:r w:rsidRPr="005B4CEF">
        <w:rPr>
          <w:rFonts w:ascii="Garamond" w:hAnsi="Garamond"/>
          <w:szCs w:val="24"/>
        </w:rPr>
        <w:t>Bottema</w:t>
      </w:r>
      <w:proofErr w:type="spellEnd"/>
      <w:r w:rsidRPr="005B4CEF">
        <w:rPr>
          <w:rFonts w:ascii="Garamond" w:hAnsi="Garamond"/>
          <w:szCs w:val="24"/>
        </w:rPr>
        <w:t xml:space="preserve">, K. </w:t>
      </w:r>
      <w:r>
        <w:rPr>
          <w:rFonts w:ascii="Garamond" w:hAnsi="Garamond"/>
          <w:szCs w:val="24"/>
        </w:rPr>
        <w:t>(2010, April)</w:t>
      </w:r>
      <w:r w:rsidRPr="005B4CEF">
        <w:rPr>
          <w:rFonts w:ascii="Garamond" w:hAnsi="Garamond"/>
          <w:szCs w:val="24"/>
        </w:rPr>
        <w:t xml:space="preserve">. </w:t>
      </w:r>
      <w:r w:rsidRPr="005B4CEF">
        <w:rPr>
          <w:rFonts w:ascii="Garamond" w:hAnsi="Garamond"/>
          <w:i/>
          <w:szCs w:val="24"/>
        </w:rPr>
        <w:t xml:space="preserve">Teen </w:t>
      </w:r>
      <w:r w:rsidR="004F0AF9">
        <w:rPr>
          <w:rFonts w:ascii="Garamond" w:hAnsi="Garamond"/>
          <w:i/>
          <w:szCs w:val="24"/>
        </w:rPr>
        <w:t>P</w:t>
      </w:r>
      <w:r w:rsidRPr="005B4CEF">
        <w:rPr>
          <w:rFonts w:ascii="Garamond" w:hAnsi="Garamond"/>
          <w:i/>
          <w:szCs w:val="24"/>
        </w:rPr>
        <w:t xml:space="preserve">eer </w:t>
      </w:r>
      <w:r w:rsidR="004F0AF9">
        <w:rPr>
          <w:rFonts w:ascii="Garamond" w:hAnsi="Garamond"/>
          <w:i/>
          <w:szCs w:val="24"/>
        </w:rPr>
        <w:t>S</w:t>
      </w:r>
      <w:r w:rsidRPr="005B4CEF">
        <w:rPr>
          <w:rFonts w:ascii="Garamond" w:hAnsi="Garamond"/>
          <w:i/>
          <w:szCs w:val="24"/>
        </w:rPr>
        <w:t xml:space="preserve">ocialization </w:t>
      </w:r>
      <w:r w:rsidR="004F0AF9">
        <w:rPr>
          <w:rFonts w:ascii="Garamond" w:hAnsi="Garamond"/>
          <w:i/>
          <w:szCs w:val="24"/>
        </w:rPr>
        <w:t>G</w:t>
      </w:r>
      <w:r w:rsidRPr="005B4CEF">
        <w:rPr>
          <w:rFonts w:ascii="Garamond" w:hAnsi="Garamond"/>
          <w:i/>
          <w:szCs w:val="24"/>
        </w:rPr>
        <w:t xml:space="preserve">roups: Strategies for </w:t>
      </w:r>
      <w:r w:rsidR="004F0AF9">
        <w:rPr>
          <w:rFonts w:ascii="Garamond" w:hAnsi="Garamond"/>
          <w:i/>
          <w:szCs w:val="24"/>
        </w:rPr>
        <w:t>B</w:t>
      </w:r>
      <w:r w:rsidRPr="005B4CEF">
        <w:rPr>
          <w:rFonts w:ascii="Garamond" w:hAnsi="Garamond"/>
          <w:i/>
          <w:szCs w:val="24"/>
        </w:rPr>
        <w:t xml:space="preserve">uilding </w:t>
      </w:r>
      <w:r w:rsidR="004F0AF9">
        <w:rPr>
          <w:rFonts w:ascii="Garamond" w:hAnsi="Garamond"/>
          <w:i/>
          <w:szCs w:val="24"/>
        </w:rPr>
        <w:t>S</w:t>
      </w:r>
      <w:r w:rsidRPr="005B4CEF">
        <w:rPr>
          <w:rFonts w:ascii="Garamond" w:hAnsi="Garamond"/>
          <w:i/>
          <w:szCs w:val="24"/>
        </w:rPr>
        <w:t xml:space="preserve">ocial </w:t>
      </w:r>
      <w:r w:rsidR="004F0AF9">
        <w:rPr>
          <w:rFonts w:ascii="Garamond" w:hAnsi="Garamond"/>
          <w:i/>
          <w:szCs w:val="24"/>
        </w:rPr>
        <w:t>N</w:t>
      </w:r>
      <w:r w:rsidRPr="005B4CEF">
        <w:rPr>
          <w:rFonts w:ascii="Garamond" w:hAnsi="Garamond"/>
          <w:i/>
          <w:szCs w:val="24"/>
        </w:rPr>
        <w:t xml:space="preserve">etworks for </w:t>
      </w:r>
      <w:r w:rsidR="004F0AF9">
        <w:rPr>
          <w:rFonts w:ascii="Garamond" w:hAnsi="Garamond"/>
          <w:i/>
          <w:szCs w:val="24"/>
        </w:rPr>
        <w:t>A</w:t>
      </w:r>
      <w:r w:rsidRPr="005B4CEF">
        <w:rPr>
          <w:rFonts w:ascii="Garamond" w:hAnsi="Garamond"/>
          <w:i/>
          <w:szCs w:val="24"/>
        </w:rPr>
        <w:t>dolescents with ASD</w:t>
      </w:r>
      <w:r w:rsidRPr="005B4CEF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 xml:space="preserve">Paper presented at the annual </w:t>
      </w:r>
      <w:r w:rsidRPr="005B4CEF">
        <w:rPr>
          <w:rFonts w:ascii="Garamond" w:hAnsi="Garamond"/>
          <w:szCs w:val="24"/>
        </w:rPr>
        <w:t>National Student Spee</w:t>
      </w:r>
      <w:r>
        <w:rPr>
          <w:rFonts w:ascii="Garamond" w:hAnsi="Garamond"/>
          <w:szCs w:val="24"/>
        </w:rPr>
        <w:t>ch Language Hearing Association,</w:t>
      </w:r>
      <w:r w:rsidRPr="005B4CEF">
        <w:rPr>
          <w:rFonts w:ascii="Garamond" w:hAnsi="Garamond"/>
          <w:szCs w:val="24"/>
        </w:rPr>
        <w:t xml:space="preserve"> San Francisco, CA.</w:t>
      </w:r>
    </w:p>
    <w:p w14:paraId="210F199B" w14:textId="77777777" w:rsidR="0036032A" w:rsidRPr="005B4CEF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proofErr w:type="spellStart"/>
      <w:r w:rsidRPr="005B4CEF">
        <w:rPr>
          <w:rFonts w:ascii="Garamond" w:hAnsi="Garamond"/>
          <w:szCs w:val="24"/>
        </w:rPr>
        <w:t>Bottema</w:t>
      </w:r>
      <w:proofErr w:type="spellEnd"/>
      <w:r w:rsidRPr="005B4CEF">
        <w:rPr>
          <w:rFonts w:ascii="Garamond" w:hAnsi="Garamond"/>
          <w:szCs w:val="24"/>
        </w:rPr>
        <w:t xml:space="preserve">, K. </w:t>
      </w:r>
      <w:r>
        <w:rPr>
          <w:rFonts w:ascii="Garamond" w:hAnsi="Garamond"/>
          <w:szCs w:val="24"/>
        </w:rPr>
        <w:t>(2008, December)</w:t>
      </w:r>
      <w:r w:rsidRPr="005B4CEF">
        <w:rPr>
          <w:rFonts w:ascii="Garamond" w:hAnsi="Garamond"/>
          <w:szCs w:val="24"/>
        </w:rPr>
        <w:t xml:space="preserve">. </w:t>
      </w:r>
      <w:r w:rsidRPr="005B4CEF">
        <w:rPr>
          <w:rFonts w:ascii="Garamond" w:hAnsi="Garamond"/>
          <w:i/>
          <w:szCs w:val="24"/>
        </w:rPr>
        <w:t xml:space="preserve">Integrated </w:t>
      </w:r>
      <w:r w:rsidR="004F0AF9">
        <w:rPr>
          <w:rFonts w:ascii="Garamond" w:hAnsi="Garamond"/>
          <w:i/>
          <w:szCs w:val="24"/>
        </w:rPr>
        <w:t>T</w:t>
      </w:r>
      <w:r w:rsidRPr="005B4CEF">
        <w:rPr>
          <w:rFonts w:ascii="Garamond" w:hAnsi="Garamond"/>
          <w:i/>
          <w:szCs w:val="24"/>
        </w:rPr>
        <w:t xml:space="preserve">een </w:t>
      </w:r>
      <w:r w:rsidR="004F0AF9">
        <w:rPr>
          <w:rFonts w:ascii="Garamond" w:hAnsi="Garamond"/>
          <w:i/>
          <w:szCs w:val="24"/>
        </w:rPr>
        <w:t>S</w:t>
      </w:r>
      <w:r w:rsidRPr="005B4CEF">
        <w:rPr>
          <w:rFonts w:ascii="Garamond" w:hAnsi="Garamond"/>
          <w:i/>
          <w:szCs w:val="24"/>
        </w:rPr>
        <w:t xml:space="preserve">ocial </w:t>
      </w:r>
      <w:r w:rsidR="004F0AF9">
        <w:rPr>
          <w:rFonts w:ascii="Garamond" w:hAnsi="Garamond"/>
          <w:i/>
          <w:szCs w:val="24"/>
        </w:rPr>
        <w:t>G</w:t>
      </w:r>
      <w:r w:rsidRPr="005B4CEF">
        <w:rPr>
          <w:rFonts w:ascii="Garamond" w:hAnsi="Garamond"/>
          <w:i/>
          <w:szCs w:val="24"/>
        </w:rPr>
        <w:t xml:space="preserve">roups. </w:t>
      </w:r>
      <w:r>
        <w:rPr>
          <w:rFonts w:ascii="Garamond" w:hAnsi="Garamond"/>
          <w:szCs w:val="24"/>
        </w:rPr>
        <w:t xml:space="preserve">Paper presented at </w:t>
      </w:r>
      <w:r w:rsidRPr="005B4CEF">
        <w:rPr>
          <w:rFonts w:ascii="Garamond" w:hAnsi="Garamond"/>
          <w:szCs w:val="24"/>
        </w:rPr>
        <w:t>Autism Social Connection Conference</w:t>
      </w:r>
      <w:r>
        <w:rPr>
          <w:rFonts w:ascii="Garamond" w:hAnsi="Garamond"/>
          <w:szCs w:val="24"/>
        </w:rPr>
        <w:t>,</w:t>
      </w:r>
      <w:r w:rsidRPr="005B4CEF">
        <w:rPr>
          <w:rFonts w:ascii="Garamond" w:hAnsi="Garamond"/>
          <w:szCs w:val="24"/>
        </w:rPr>
        <w:t xml:space="preserve"> San Francisco, CA.</w:t>
      </w:r>
    </w:p>
    <w:p w14:paraId="0DFAA797" w14:textId="77777777" w:rsidR="0036032A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CONFERENCE SUBMISSIONS</w:t>
      </w:r>
    </w:p>
    <w:p w14:paraId="6CD58ACD" w14:textId="29A6FC1B" w:rsidR="00A23F3A" w:rsidRPr="00A23F3A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r w:rsidRPr="00A23F3A">
        <w:rPr>
          <w:rFonts w:ascii="Garamond" w:hAnsi="Garamond"/>
          <w:szCs w:val="24"/>
        </w:rPr>
        <w:t xml:space="preserve">Green, J., </w:t>
      </w:r>
      <w:proofErr w:type="spellStart"/>
      <w:r w:rsidRPr="00A23F3A">
        <w:rPr>
          <w:rFonts w:ascii="Garamond" w:hAnsi="Garamond"/>
          <w:szCs w:val="24"/>
        </w:rPr>
        <w:t>LaPoint</w:t>
      </w:r>
      <w:proofErr w:type="spellEnd"/>
      <w:r w:rsidRPr="00A23F3A">
        <w:rPr>
          <w:rFonts w:ascii="Garamond" w:hAnsi="Garamond"/>
          <w:szCs w:val="24"/>
        </w:rPr>
        <w:t xml:space="preserve">, S.C., Sandbank, M., Bottema-Beutel, K., Fletcher-Watson, S., &amp; </w:t>
      </w:r>
      <w:proofErr w:type="spellStart"/>
      <w:r w:rsidRPr="00A23F3A">
        <w:rPr>
          <w:rFonts w:ascii="Garamond" w:hAnsi="Garamond"/>
          <w:szCs w:val="24"/>
        </w:rPr>
        <w:t>Anagnostou</w:t>
      </w:r>
      <w:proofErr w:type="spellEnd"/>
      <w:r w:rsidRPr="00A23F3A">
        <w:rPr>
          <w:rFonts w:ascii="Garamond" w:hAnsi="Garamond"/>
          <w:szCs w:val="24"/>
        </w:rPr>
        <w:t xml:space="preserve">, E. (2023, May). </w:t>
      </w:r>
      <w:r w:rsidRPr="00A23F3A">
        <w:rPr>
          <w:rFonts w:ascii="Garamond" w:hAnsi="Garamond"/>
          <w:i/>
          <w:szCs w:val="24"/>
        </w:rPr>
        <w:t>Raising the bar for quality reporting standards of autism intervention science</w:t>
      </w:r>
      <w:r w:rsidRPr="00A23F3A">
        <w:rPr>
          <w:rFonts w:ascii="Garamond" w:hAnsi="Garamond"/>
          <w:szCs w:val="24"/>
        </w:rPr>
        <w:t>. Special Interest Group Panel at the International Society for Autism Research. Stockholm, Sweden.</w:t>
      </w:r>
    </w:p>
    <w:p w14:paraId="04ADD596" w14:textId="77777777" w:rsidR="00A23F3A" w:rsidRPr="00A23F3A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r w:rsidRPr="00A23F3A">
        <w:rPr>
          <w:rFonts w:ascii="Garamond" w:hAnsi="Garamond"/>
          <w:szCs w:val="24"/>
        </w:rPr>
        <w:t xml:space="preserve">Bottema-Beutel, K., Kim, S.Y., </w:t>
      </w:r>
      <w:proofErr w:type="spellStart"/>
      <w:r w:rsidRPr="00A23F3A">
        <w:rPr>
          <w:rFonts w:ascii="Garamond" w:hAnsi="Garamond"/>
          <w:szCs w:val="24"/>
        </w:rPr>
        <w:t>Lapoint</w:t>
      </w:r>
      <w:proofErr w:type="spellEnd"/>
      <w:r w:rsidRPr="00A23F3A">
        <w:rPr>
          <w:rFonts w:ascii="Garamond" w:hAnsi="Garamond"/>
          <w:szCs w:val="24"/>
        </w:rPr>
        <w:t xml:space="preserve">, S.C., Mohiuddin, S., Yu, Q., &amp; McKinnon, R. (2023, May). </w:t>
      </w:r>
      <w:r w:rsidRPr="00A23F3A">
        <w:rPr>
          <w:rFonts w:ascii="Garamond" w:hAnsi="Garamond"/>
          <w:i/>
          <w:szCs w:val="24"/>
        </w:rPr>
        <w:t xml:space="preserve">How is social validity measured in intervention research on transition-age autistic youth? </w:t>
      </w:r>
      <w:bookmarkStart w:id="3" w:name="_Hlk135158584"/>
      <w:r w:rsidRPr="00A23F3A">
        <w:rPr>
          <w:rFonts w:ascii="Garamond" w:hAnsi="Garamond"/>
          <w:szCs w:val="24"/>
        </w:rPr>
        <w:t xml:space="preserve">Poster presentation at the International Society for Autism Research. Stockholm, Sweden. </w:t>
      </w:r>
      <w:bookmarkEnd w:id="3"/>
    </w:p>
    <w:p w14:paraId="1CC678E2" w14:textId="77777777" w:rsidR="00A23F3A" w:rsidRPr="00A23F3A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r w:rsidRPr="00A23F3A">
        <w:rPr>
          <w:rFonts w:ascii="Garamond" w:hAnsi="Garamond"/>
          <w:szCs w:val="24"/>
        </w:rPr>
        <w:t xml:space="preserve">Bottema-Beutel, K., &amp; </w:t>
      </w:r>
      <w:proofErr w:type="spellStart"/>
      <w:r w:rsidRPr="00A23F3A">
        <w:rPr>
          <w:rFonts w:ascii="Garamond" w:hAnsi="Garamond"/>
          <w:szCs w:val="24"/>
        </w:rPr>
        <w:t>LaPoint</w:t>
      </w:r>
      <w:proofErr w:type="spellEnd"/>
      <w:r w:rsidRPr="00A23F3A">
        <w:rPr>
          <w:rFonts w:ascii="Garamond" w:hAnsi="Garamond"/>
          <w:szCs w:val="24"/>
        </w:rPr>
        <w:t xml:space="preserve">, S.C. (2023, May). </w:t>
      </w:r>
      <w:r w:rsidRPr="00A23F3A">
        <w:rPr>
          <w:rFonts w:ascii="Garamond" w:hAnsi="Garamond"/>
          <w:i/>
          <w:szCs w:val="24"/>
        </w:rPr>
        <w:t xml:space="preserve">Exploring interactions in inclusion classrooms: The case of vicarious accounts. </w:t>
      </w:r>
      <w:r w:rsidRPr="00A23F3A">
        <w:rPr>
          <w:rFonts w:ascii="Garamond" w:hAnsi="Garamond"/>
          <w:szCs w:val="24"/>
        </w:rPr>
        <w:t>Poster presentation at the International Society for Autism Research. Stockholm, Sweden.</w:t>
      </w:r>
    </w:p>
    <w:p w14:paraId="0A678B4C" w14:textId="77777777" w:rsidR="00A23F3A" w:rsidRPr="00A23F3A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proofErr w:type="spellStart"/>
      <w:r w:rsidRPr="00A23F3A">
        <w:rPr>
          <w:rFonts w:ascii="Garamond" w:hAnsi="Garamond"/>
          <w:szCs w:val="24"/>
        </w:rPr>
        <w:t>Lapoint</w:t>
      </w:r>
      <w:proofErr w:type="spellEnd"/>
      <w:r w:rsidRPr="00A23F3A">
        <w:rPr>
          <w:rFonts w:ascii="Garamond" w:hAnsi="Garamond"/>
          <w:szCs w:val="24"/>
        </w:rPr>
        <w:t xml:space="preserve">, S.C., Kim, S.Y., &amp; Bottema-Beutel, K. (2023, May). </w:t>
      </w:r>
      <w:r w:rsidRPr="00A23F3A">
        <w:rPr>
          <w:rFonts w:ascii="Garamond" w:hAnsi="Garamond"/>
          <w:i/>
          <w:szCs w:val="24"/>
        </w:rPr>
        <w:t xml:space="preserve">Barriers to providing quality transition supports to autistic students. </w:t>
      </w:r>
      <w:r w:rsidRPr="00A23F3A">
        <w:rPr>
          <w:rFonts w:ascii="Garamond" w:hAnsi="Garamond"/>
          <w:szCs w:val="24"/>
        </w:rPr>
        <w:t>Poster presentation at the International Society for Autism Research. Stockholm, Sweden.</w:t>
      </w:r>
    </w:p>
    <w:p w14:paraId="565110BE" w14:textId="77777777" w:rsidR="00A23F3A" w:rsidRPr="00A23F3A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r w:rsidRPr="00A23F3A">
        <w:rPr>
          <w:rFonts w:ascii="Garamond" w:hAnsi="Garamond"/>
          <w:szCs w:val="24"/>
        </w:rPr>
        <w:lastRenderedPageBreak/>
        <w:t xml:space="preserve">Kim, S.Y., Song, D.Y., Bottema-Beutel, K., Gillespie-Lynch, K., &amp; Cage, E. (2023, May). </w:t>
      </w:r>
      <w:r w:rsidRPr="00A23F3A">
        <w:rPr>
          <w:rFonts w:ascii="Garamond" w:hAnsi="Garamond"/>
          <w:i/>
          <w:szCs w:val="24"/>
        </w:rPr>
        <w:t xml:space="preserve">A systematic review and meta-analysis of associations between primarily non-autistic people’s characteristics and attitudes toward autistic people. </w:t>
      </w:r>
      <w:r w:rsidRPr="00A23F3A">
        <w:rPr>
          <w:rFonts w:ascii="Garamond" w:hAnsi="Garamond"/>
          <w:szCs w:val="24"/>
        </w:rPr>
        <w:t>Poster presentation at the International Society for Autism Research. Stockholm, Sweden.</w:t>
      </w:r>
    </w:p>
    <w:p w14:paraId="63FC0F10" w14:textId="5C2ECB44" w:rsidR="00AC1616" w:rsidRPr="009F00F3" w:rsidRDefault="00AC1616" w:rsidP="00835DE5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Crowley, S., Kim, S.Y., Mohiuddin, S., Yu, Q. &amp; McKinnon, R. (2022, May). </w:t>
      </w:r>
      <w:r w:rsidRPr="00AC1616">
        <w:rPr>
          <w:rFonts w:ascii="Garamond" w:hAnsi="Garamond"/>
          <w:i/>
          <w:szCs w:val="24"/>
        </w:rPr>
        <w:t>Quality assessment of intervention studies for transition age autistic youth.</w:t>
      </w:r>
      <w:r>
        <w:rPr>
          <w:rFonts w:ascii="Garamond" w:hAnsi="Garamond"/>
          <w:szCs w:val="24"/>
        </w:rPr>
        <w:t xml:space="preserve"> Poster presentation at the International Society for Autism Research. Presented virtually.</w:t>
      </w:r>
    </w:p>
    <w:p w14:paraId="015FA4A8" w14:textId="77777777" w:rsidR="00AC1616" w:rsidRPr="009F00F3" w:rsidRDefault="00AC1616" w:rsidP="00835DE5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Crowley, S., Bottema-Beutel, K., </w:t>
      </w:r>
      <w:bookmarkStart w:id="4" w:name="_Hlk124170118"/>
      <w:r>
        <w:rPr>
          <w:rFonts w:ascii="Garamond" w:hAnsi="Garamond"/>
          <w:szCs w:val="24"/>
        </w:rPr>
        <w:t xml:space="preserve">Kim, S.Y., Mohiuddin, S., Yu, Q. &amp; McKinnon, R. (2022, May). </w:t>
      </w:r>
      <w:r w:rsidRPr="00AC1616">
        <w:rPr>
          <w:rFonts w:ascii="Garamond" w:hAnsi="Garamond"/>
          <w:i/>
          <w:szCs w:val="24"/>
        </w:rPr>
        <w:t>A quality evaluation of intervention outcomes for transition-age autistic youth.</w:t>
      </w:r>
      <w:r>
        <w:rPr>
          <w:rFonts w:ascii="Garamond" w:hAnsi="Garamond"/>
          <w:szCs w:val="24"/>
        </w:rPr>
        <w:t xml:space="preserve"> Poster presentation at the International Society for Autism Research. Presented virtually.</w:t>
      </w:r>
    </w:p>
    <w:bookmarkEnd w:id="4"/>
    <w:p w14:paraId="21DBA196" w14:textId="77777777" w:rsidR="009F00F3" w:rsidRPr="009F00F3" w:rsidRDefault="009F00F3" w:rsidP="00835DE5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Crowley, S., Sandbank, M., &amp; </w:t>
      </w:r>
      <w:proofErr w:type="spellStart"/>
      <w:r>
        <w:rPr>
          <w:rFonts w:ascii="Garamond" w:hAnsi="Garamond"/>
          <w:szCs w:val="24"/>
        </w:rPr>
        <w:t>Woynaroski</w:t>
      </w:r>
      <w:proofErr w:type="spellEnd"/>
      <w:r>
        <w:rPr>
          <w:rFonts w:ascii="Garamond" w:hAnsi="Garamond"/>
          <w:szCs w:val="24"/>
        </w:rPr>
        <w:t xml:space="preserve">, T. (2021, May). </w:t>
      </w:r>
      <w:r>
        <w:rPr>
          <w:rFonts w:ascii="Garamond" w:hAnsi="Garamond"/>
          <w:i/>
          <w:szCs w:val="24"/>
        </w:rPr>
        <w:t>Ethical concerns in autism research: Pervasive undisclosed conflicts of interest.</w:t>
      </w:r>
      <w:r>
        <w:rPr>
          <w:rFonts w:ascii="Garamond" w:hAnsi="Garamond"/>
          <w:szCs w:val="24"/>
        </w:rPr>
        <w:t xml:space="preserve"> Panel </w:t>
      </w:r>
      <w:bookmarkStart w:id="5" w:name="_Hlk124170079"/>
      <w:r>
        <w:rPr>
          <w:rFonts w:ascii="Garamond" w:hAnsi="Garamond"/>
          <w:szCs w:val="24"/>
        </w:rPr>
        <w:t>presentation at the International Society for Autism Research. Presented virtually.</w:t>
      </w:r>
    </w:p>
    <w:bookmarkEnd w:id="5"/>
    <w:p w14:paraId="0ACA7433" w14:textId="77777777" w:rsidR="009F00F3" w:rsidRPr="009F00F3" w:rsidRDefault="009F00F3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&amp; Kim, S.Y. (2021, May). </w:t>
      </w:r>
      <w:r w:rsidRPr="009F00F3">
        <w:rPr>
          <w:rFonts w:ascii="Garamond" w:hAnsi="Garamond"/>
          <w:i/>
          <w:szCs w:val="24"/>
        </w:rPr>
        <w:t>A systematic literature review of autism research on caregiver talk</w:t>
      </w:r>
      <w:r>
        <w:rPr>
          <w:rFonts w:ascii="Garamond" w:hAnsi="Garamond"/>
          <w:i/>
          <w:szCs w:val="24"/>
        </w:rPr>
        <w:t xml:space="preserve">. </w:t>
      </w:r>
      <w:r>
        <w:rPr>
          <w:rFonts w:ascii="Garamond" w:hAnsi="Garamond"/>
          <w:szCs w:val="24"/>
        </w:rPr>
        <w:t>Poster presented at the International Society for Autism Research. Presented virtually.</w:t>
      </w:r>
    </w:p>
    <w:p w14:paraId="73539870" w14:textId="77777777" w:rsidR="009F00F3" w:rsidRPr="009F00F3" w:rsidRDefault="009F00F3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Crowley, S., &amp; Bottema-Beutel, K. (2021, May). </w:t>
      </w:r>
      <w:r>
        <w:rPr>
          <w:rFonts w:ascii="Garamond" w:hAnsi="Garamond"/>
          <w:i/>
          <w:szCs w:val="24"/>
        </w:rPr>
        <w:t xml:space="preserve">Making autistic children’s behavior accountable: A conversation analytic study of classroom interactions. </w:t>
      </w:r>
      <w:r>
        <w:rPr>
          <w:rFonts w:ascii="Garamond" w:hAnsi="Garamond"/>
          <w:szCs w:val="24"/>
        </w:rPr>
        <w:t>Poster presented at the International Society for Autism Research. Presented virtually.</w:t>
      </w:r>
    </w:p>
    <w:p w14:paraId="0DBA3EF9" w14:textId="77777777" w:rsidR="000B6972" w:rsidRDefault="000B6972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 w:rsidRPr="000B6972">
        <w:rPr>
          <w:rFonts w:ascii="Garamond" w:hAnsi="Garamond"/>
          <w:szCs w:val="24"/>
        </w:rPr>
        <w:t>Crandall, M., Stone, W., Bottema-Beutel, K., &amp; Yoder, P. (</w:t>
      </w:r>
      <w:r w:rsidR="00E32C66">
        <w:rPr>
          <w:rFonts w:ascii="Garamond" w:hAnsi="Garamond"/>
          <w:szCs w:val="24"/>
        </w:rPr>
        <w:t>2020</w:t>
      </w:r>
      <w:r w:rsidRPr="000B6972">
        <w:rPr>
          <w:rFonts w:ascii="Garamond" w:hAnsi="Garamond"/>
          <w:szCs w:val="24"/>
        </w:rPr>
        <w:t xml:space="preserve">). </w:t>
      </w:r>
      <w:r w:rsidRPr="000B6972">
        <w:rPr>
          <w:rFonts w:ascii="Garamond" w:hAnsi="Garamond"/>
          <w:i/>
          <w:szCs w:val="24"/>
        </w:rPr>
        <w:t>Is the strength of the relation between early parent follow-in input and later child vocabulary size in infant siblings of children with ASD conditional on engagement state or communication disorders?</w:t>
      </w:r>
      <w:r w:rsidRPr="000B6972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Poster presented at the</w:t>
      </w:r>
      <w:r w:rsidRPr="000B6972">
        <w:rPr>
          <w:rFonts w:ascii="Garamond" w:hAnsi="Garamond"/>
          <w:szCs w:val="24"/>
        </w:rPr>
        <w:t xml:space="preserve"> 54th Gatlinburg Conference</w:t>
      </w:r>
      <w:r w:rsidR="009F00F3">
        <w:rPr>
          <w:rFonts w:ascii="Garamond" w:hAnsi="Garamond"/>
          <w:szCs w:val="24"/>
        </w:rPr>
        <w:t xml:space="preserve">. Presented virtually. </w:t>
      </w:r>
    </w:p>
    <w:p w14:paraId="71640C47" w14:textId="77777777" w:rsidR="00CA6AEE" w:rsidRDefault="00CA6AEE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</w:t>
      </w:r>
      <w:proofErr w:type="spellStart"/>
      <w:r>
        <w:rPr>
          <w:rFonts w:ascii="Garamond" w:hAnsi="Garamond"/>
          <w:szCs w:val="24"/>
        </w:rPr>
        <w:t>Cuda</w:t>
      </w:r>
      <w:proofErr w:type="spellEnd"/>
      <w:r>
        <w:rPr>
          <w:rFonts w:ascii="Garamond" w:hAnsi="Garamond"/>
          <w:szCs w:val="24"/>
        </w:rPr>
        <w:t xml:space="preserve">, J., Kim, S.Y., &amp; Crowley, S. (2019, May). </w:t>
      </w:r>
      <w:r>
        <w:rPr>
          <w:rFonts w:ascii="Garamond" w:hAnsi="Garamond"/>
          <w:i/>
          <w:szCs w:val="24"/>
        </w:rPr>
        <w:t xml:space="preserve">Student voices: The perspectives of autistic youth on high school experiences. </w:t>
      </w:r>
      <w:r>
        <w:rPr>
          <w:rFonts w:ascii="Garamond" w:hAnsi="Garamond"/>
          <w:szCs w:val="24"/>
        </w:rPr>
        <w:t>Poster presented at the International Society for Autism Research. Montreal, CA.</w:t>
      </w:r>
    </w:p>
    <w:p w14:paraId="4D2E0DC4" w14:textId="77777777" w:rsidR="009E3E0C" w:rsidRDefault="009E3E0C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Oliveira, G. Cohen, S., &amp; Miguel, J. (2019, May). </w:t>
      </w:r>
      <w:r>
        <w:rPr>
          <w:rFonts w:ascii="Garamond" w:hAnsi="Garamond"/>
          <w:i/>
          <w:szCs w:val="24"/>
        </w:rPr>
        <w:t xml:space="preserve">Question-response evaluation sequences in the home interactions of a bilingual child with autism spectrum disorder. </w:t>
      </w:r>
      <w:r>
        <w:rPr>
          <w:rFonts w:ascii="Garamond" w:hAnsi="Garamond"/>
          <w:szCs w:val="24"/>
        </w:rPr>
        <w:t xml:space="preserve">Poster presented at the International Society for Autism Research. </w:t>
      </w:r>
      <w:r w:rsidR="00CA6AEE">
        <w:rPr>
          <w:rFonts w:ascii="Garamond" w:hAnsi="Garamond"/>
          <w:szCs w:val="24"/>
        </w:rPr>
        <w:t>Montreal, CA.</w:t>
      </w:r>
    </w:p>
    <w:p w14:paraId="09C77FBB" w14:textId="77777777" w:rsidR="00CA6AEE" w:rsidRPr="00CA6AEE" w:rsidRDefault="00CA6AEE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Sandbank, M., Crowley, S., </w:t>
      </w:r>
      <w:proofErr w:type="spellStart"/>
      <w:r>
        <w:rPr>
          <w:rFonts w:ascii="Garamond" w:hAnsi="Garamond"/>
          <w:szCs w:val="24"/>
        </w:rPr>
        <w:t>Woynaroski</w:t>
      </w:r>
      <w:proofErr w:type="spellEnd"/>
      <w:r>
        <w:rPr>
          <w:rFonts w:ascii="Garamond" w:hAnsi="Garamond"/>
          <w:szCs w:val="24"/>
        </w:rPr>
        <w:t xml:space="preserve">, T., &amp; Bottema-Beutel, K. (2019, May). </w:t>
      </w:r>
      <w:r>
        <w:rPr>
          <w:rFonts w:ascii="Garamond" w:hAnsi="Garamond"/>
          <w:i/>
          <w:szCs w:val="24"/>
        </w:rPr>
        <w:t xml:space="preserve">Project aim: Autism intervention meta-analysis for studies of young children. </w:t>
      </w:r>
      <w:r>
        <w:rPr>
          <w:rFonts w:ascii="Garamond" w:hAnsi="Garamond"/>
          <w:szCs w:val="24"/>
        </w:rPr>
        <w:t>Poster presented at the International Society for Autism Research. Montreal, CA.</w:t>
      </w:r>
    </w:p>
    <w:p w14:paraId="3DF120BA" w14:textId="5E7555F0" w:rsidR="00CA6AEE" w:rsidRPr="00CA6AEE" w:rsidRDefault="00CA6AEE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Bott</w:t>
      </w:r>
      <w:r w:rsidR="009E3D68">
        <w:rPr>
          <w:rFonts w:ascii="Garamond" w:hAnsi="Garamond"/>
          <w:szCs w:val="24"/>
        </w:rPr>
        <w:t>e</w:t>
      </w:r>
      <w:r>
        <w:rPr>
          <w:rFonts w:ascii="Garamond" w:hAnsi="Garamond"/>
          <w:szCs w:val="24"/>
        </w:rPr>
        <w:t xml:space="preserve">ma-Beutel, K., Malloy, C., </w:t>
      </w:r>
      <w:proofErr w:type="spellStart"/>
      <w:r>
        <w:rPr>
          <w:rFonts w:ascii="Garamond" w:hAnsi="Garamond"/>
          <w:szCs w:val="24"/>
        </w:rPr>
        <w:t>Cuda</w:t>
      </w:r>
      <w:proofErr w:type="spellEnd"/>
      <w:r>
        <w:rPr>
          <w:rFonts w:ascii="Garamond" w:hAnsi="Garamond"/>
          <w:szCs w:val="24"/>
        </w:rPr>
        <w:t xml:space="preserve">, J., Kim, S.Y., &amp; </w:t>
      </w:r>
      <w:proofErr w:type="spellStart"/>
      <w:r>
        <w:rPr>
          <w:rFonts w:ascii="Garamond" w:hAnsi="Garamond"/>
          <w:szCs w:val="24"/>
        </w:rPr>
        <w:t>MacEvoy</w:t>
      </w:r>
      <w:proofErr w:type="spellEnd"/>
      <w:r>
        <w:rPr>
          <w:rFonts w:ascii="Garamond" w:hAnsi="Garamond"/>
          <w:szCs w:val="24"/>
        </w:rPr>
        <w:t xml:space="preserve">, J. (2019, April). </w:t>
      </w:r>
      <w:r>
        <w:rPr>
          <w:rFonts w:ascii="Garamond" w:hAnsi="Garamond"/>
          <w:i/>
          <w:szCs w:val="24"/>
        </w:rPr>
        <w:t xml:space="preserve">Responses to friendship transgressions: Similarities and differences in children with and without autism spectrum disorder. </w:t>
      </w:r>
      <w:r>
        <w:rPr>
          <w:rFonts w:ascii="Garamond" w:hAnsi="Garamond"/>
          <w:szCs w:val="24"/>
        </w:rPr>
        <w:t>Poster presented at the International Meeting for the Society of Research on Child Development. Baltimore, MD.</w:t>
      </w:r>
    </w:p>
    <w:p w14:paraId="0C2A58FE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Yoder, P., Bottema-Beutel, K., Watson, L.R. (2018, June). </w:t>
      </w:r>
      <w:r>
        <w:rPr>
          <w:rFonts w:ascii="Garamond" w:hAnsi="Garamond"/>
          <w:i/>
          <w:szCs w:val="24"/>
        </w:rPr>
        <w:t xml:space="preserve">Early intentional communication is the predictor of the later engagement state in which children with ASD process parental linguistic input. </w:t>
      </w:r>
      <w:r>
        <w:rPr>
          <w:rFonts w:ascii="Garamond" w:hAnsi="Garamond"/>
          <w:szCs w:val="24"/>
        </w:rPr>
        <w:t xml:space="preserve">Poster presented at the Society for Research on Child Language Development Conference. Madison, WI. </w:t>
      </w:r>
    </w:p>
    <w:p w14:paraId="7CC0D20F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Kim, S.Y., Crowley, S., &amp; </w:t>
      </w:r>
      <w:proofErr w:type="spellStart"/>
      <w:r>
        <w:rPr>
          <w:rFonts w:ascii="Garamond" w:hAnsi="Garamond"/>
          <w:szCs w:val="24"/>
        </w:rPr>
        <w:t>Cuda</w:t>
      </w:r>
      <w:proofErr w:type="spellEnd"/>
      <w:r>
        <w:rPr>
          <w:rFonts w:ascii="Garamond" w:hAnsi="Garamond"/>
          <w:szCs w:val="24"/>
        </w:rPr>
        <w:t xml:space="preserve">, J. (2018, May). </w:t>
      </w:r>
      <w:r w:rsidRPr="002E2A7F">
        <w:rPr>
          <w:rFonts w:ascii="Garamond" w:hAnsi="Garamond"/>
          <w:i/>
          <w:szCs w:val="24"/>
        </w:rPr>
        <w:t>Correlates of Social Functioning in Autism Spectrum Disorder and Typical Development: A Systematic Review and Meta-Regression Analysis</w:t>
      </w:r>
      <w:r>
        <w:rPr>
          <w:rFonts w:ascii="Garamond" w:hAnsi="Garamond"/>
          <w:i/>
          <w:szCs w:val="24"/>
        </w:rPr>
        <w:t xml:space="preserve">. </w:t>
      </w:r>
      <w:r>
        <w:rPr>
          <w:rFonts w:ascii="Garamond" w:hAnsi="Garamond"/>
          <w:szCs w:val="24"/>
        </w:rPr>
        <w:t xml:space="preserve">Poster presented at the International </w:t>
      </w:r>
      <w:r w:rsidR="002E24E5">
        <w:rPr>
          <w:rFonts w:ascii="Garamond" w:hAnsi="Garamond"/>
          <w:szCs w:val="24"/>
        </w:rPr>
        <w:t>Society</w:t>
      </w:r>
      <w:r>
        <w:rPr>
          <w:rFonts w:ascii="Garamond" w:hAnsi="Garamond"/>
          <w:szCs w:val="24"/>
        </w:rPr>
        <w:t xml:space="preserve"> for Autism Research. Rotterdam, NL.</w:t>
      </w:r>
    </w:p>
    <w:p w14:paraId="2D7EB42D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Bottema-Beutel, K., Lloyd, B., Watson, L.R., &amp; Yoder, P. (2018, May). </w:t>
      </w:r>
      <w:r>
        <w:rPr>
          <w:rFonts w:ascii="Garamond" w:hAnsi="Garamond"/>
          <w:i/>
          <w:szCs w:val="24"/>
        </w:rPr>
        <w:t xml:space="preserve">Sequential associations between supported joint engagement and parent talk in children with autism spectrum disorder and typical development. </w:t>
      </w:r>
      <w:r>
        <w:rPr>
          <w:rFonts w:ascii="Garamond" w:hAnsi="Garamond"/>
          <w:szCs w:val="24"/>
        </w:rPr>
        <w:t xml:space="preserve">Poster presented at the International </w:t>
      </w:r>
      <w:r w:rsidR="002E24E5">
        <w:rPr>
          <w:rFonts w:ascii="Garamond" w:hAnsi="Garamond"/>
          <w:szCs w:val="24"/>
        </w:rPr>
        <w:t>Society</w:t>
      </w:r>
      <w:r>
        <w:rPr>
          <w:rFonts w:ascii="Garamond" w:hAnsi="Garamond"/>
          <w:szCs w:val="24"/>
        </w:rPr>
        <w:t xml:space="preserve"> for Autism Research. Rotterdam, NL.</w:t>
      </w:r>
    </w:p>
    <w:p w14:paraId="6991AA10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 w:rsidRPr="00162439">
        <w:rPr>
          <w:rFonts w:ascii="Garamond" w:hAnsi="Garamond"/>
          <w:szCs w:val="24"/>
        </w:rPr>
        <w:t xml:space="preserve">Kim, S.Y., Bottema-Beutel, K., </w:t>
      </w:r>
      <w:proofErr w:type="spellStart"/>
      <w:r w:rsidRPr="00162439">
        <w:rPr>
          <w:rFonts w:ascii="Garamond" w:hAnsi="Garamond"/>
          <w:szCs w:val="24"/>
        </w:rPr>
        <w:t>Cuda</w:t>
      </w:r>
      <w:proofErr w:type="spellEnd"/>
      <w:r w:rsidRPr="00162439">
        <w:rPr>
          <w:rFonts w:ascii="Garamond" w:hAnsi="Garamond"/>
          <w:szCs w:val="24"/>
        </w:rPr>
        <w:t>, J., Crowley, S., &amp; Miele, D.</w:t>
      </w:r>
      <w:r>
        <w:rPr>
          <w:rFonts w:ascii="Garamond" w:hAnsi="Garamond"/>
          <w:szCs w:val="24"/>
        </w:rPr>
        <w:t xml:space="preserve"> (2018, April). </w:t>
      </w:r>
      <w:r w:rsidRPr="00162439">
        <w:rPr>
          <w:rFonts w:ascii="Garamond" w:hAnsi="Garamond"/>
          <w:i/>
          <w:szCs w:val="24"/>
        </w:rPr>
        <w:t xml:space="preserve">Undergraduate </w:t>
      </w:r>
      <w:r>
        <w:rPr>
          <w:rFonts w:ascii="Garamond" w:hAnsi="Garamond"/>
          <w:i/>
          <w:szCs w:val="24"/>
        </w:rPr>
        <w:t>s</w:t>
      </w:r>
      <w:r w:rsidRPr="00162439">
        <w:rPr>
          <w:rFonts w:ascii="Garamond" w:hAnsi="Garamond"/>
          <w:i/>
          <w:szCs w:val="24"/>
        </w:rPr>
        <w:t xml:space="preserve">tudents' </w:t>
      </w:r>
      <w:r>
        <w:rPr>
          <w:rFonts w:ascii="Garamond" w:hAnsi="Garamond"/>
          <w:i/>
          <w:szCs w:val="24"/>
        </w:rPr>
        <w:t>j</w:t>
      </w:r>
      <w:r w:rsidRPr="00162439">
        <w:rPr>
          <w:rFonts w:ascii="Garamond" w:hAnsi="Garamond"/>
          <w:i/>
          <w:szCs w:val="24"/>
        </w:rPr>
        <w:t xml:space="preserve">udgments and </w:t>
      </w:r>
      <w:r>
        <w:rPr>
          <w:rFonts w:ascii="Garamond" w:hAnsi="Garamond"/>
          <w:i/>
          <w:szCs w:val="24"/>
        </w:rPr>
        <w:t>r</w:t>
      </w:r>
      <w:r w:rsidRPr="00162439">
        <w:rPr>
          <w:rFonts w:ascii="Garamond" w:hAnsi="Garamond"/>
          <w:i/>
          <w:szCs w:val="24"/>
        </w:rPr>
        <w:t xml:space="preserve">easoning about </w:t>
      </w:r>
      <w:r>
        <w:rPr>
          <w:rFonts w:ascii="Garamond" w:hAnsi="Garamond"/>
          <w:i/>
          <w:szCs w:val="24"/>
        </w:rPr>
        <w:t>e</w:t>
      </w:r>
      <w:r w:rsidRPr="00162439">
        <w:rPr>
          <w:rFonts w:ascii="Garamond" w:hAnsi="Garamond"/>
          <w:i/>
          <w:szCs w:val="24"/>
        </w:rPr>
        <w:t xml:space="preserve">xclusion of </w:t>
      </w:r>
      <w:r>
        <w:rPr>
          <w:rFonts w:ascii="Garamond" w:hAnsi="Garamond"/>
          <w:i/>
          <w:szCs w:val="24"/>
        </w:rPr>
        <w:t>s</w:t>
      </w:r>
      <w:r w:rsidRPr="00162439">
        <w:rPr>
          <w:rFonts w:ascii="Garamond" w:hAnsi="Garamond"/>
          <w:i/>
          <w:szCs w:val="24"/>
        </w:rPr>
        <w:t xml:space="preserve">tudents with </w:t>
      </w:r>
      <w:r>
        <w:rPr>
          <w:rFonts w:ascii="Garamond" w:hAnsi="Garamond"/>
          <w:i/>
          <w:szCs w:val="24"/>
        </w:rPr>
        <w:t>a</w:t>
      </w:r>
      <w:r w:rsidRPr="00162439">
        <w:rPr>
          <w:rFonts w:ascii="Garamond" w:hAnsi="Garamond"/>
          <w:i/>
          <w:szCs w:val="24"/>
        </w:rPr>
        <w:t xml:space="preserve">utism </w:t>
      </w:r>
      <w:r>
        <w:rPr>
          <w:rFonts w:ascii="Garamond" w:hAnsi="Garamond"/>
          <w:i/>
          <w:szCs w:val="24"/>
        </w:rPr>
        <w:t>s</w:t>
      </w:r>
      <w:r w:rsidRPr="00162439">
        <w:rPr>
          <w:rFonts w:ascii="Garamond" w:hAnsi="Garamond"/>
          <w:i/>
          <w:szCs w:val="24"/>
        </w:rPr>
        <w:t xml:space="preserve">pectrum </w:t>
      </w:r>
      <w:r>
        <w:rPr>
          <w:rFonts w:ascii="Garamond" w:hAnsi="Garamond"/>
          <w:i/>
          <w:szCs w:val="24"/>
        </w:rPr>
        <w:t>d</w:t>
      </w:r>
      <w:r w:rsidRPr="00162439">
        <w:rPr>
          <w:rFonts w:ascii="Garamond" w:hAnsi="Garamond"/>
          <w:i/>
          <w:szCs w:val="24"/>
        </w:rPr>
        <w:t>isorder</w:t>
      </w:r>
      <w:r>
        <w:rPr>
          <w:rFonts w:ascii="Garamond" w:hAnsi="Garamond"/>
          <w:szCs w:val="24"/>
        </w:rPr>
        <w:t xml:space="preserve">. Poster presented at the American Educational Research Association Conference, New York, NY. </w:t>
      </w:r>
    </w:p>
    <w:p w14:paraId="7B84C050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(2018, April). </w:t>
      </w:r>
      <w:r>
        <w:rPr>
          <w:rFonts w:ascii="Garamond" w:hAnsi="Garamond"/>
          <w:i/>
          <w:szCs w:val="24"/>
        </w:rPr>
        <w:t xml:space="preserve">Sequential associations between supported joint engagement and parent talk in children with autism spectrum disorder and typical development. </w:t>
      </w:r>
      <w:r>
        <w:rPr>
          <w:rFonts w:ascii="Garamond" w:hAnsi="Garamond"/>
          <w:szCs w:val="24"/>
        </w:rPr>
        <w:t xml:space="preserve">Paper presented at the American Educational Research Association Conference, New York, NY. </w:t>
      </w:r>
    </w:p>
    <w:p w14:paraId="65632F12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</w:t>
      </w:r>
      <w:proofErr w:type="spellStart"/>
      <w:r>
        <w:rPr>
          <w:rFonts w:ascii="Garamond" w:hAnsi="Garamond"/>
          <w:szCs w:val="24"/>
        </w:rPr>
        <w:t>Sterponi</w:t>
      </w:r>
      <w:proofErr w:type="spellEnd"/>
      <w:r>
        <w:rPr>
          <w:rFonts w:ascii="Garamond" w:hAnsi="Garamond"/>
          <w:szCs w:val="24"/>
        </w:rPr>
        <w:t xml:space="preserve">, L., &amp; </w:t>
      </w:r>
      <w:proofErr w:type="spellStart"/>
      <w:r>
        <w:rPr>
          <w:rFonts w:ascii="Garamond" w:hAnsi="Garamond"/>
          <w:szCs w:val="24"/>
        </w:rPr>
        <w:t>Louick</w:t>
      </w:r>
      <w:proofErr w:type="spellEnd"/>
      <w:r>
        <w:rPr>
          <w:rFonts w:ascii="Garamond" w:hAnsi="Garamond"/>
          <w:szCs w:val="24"/>
        </w:rPr>
        <w:t xml:space="preserve">, R. (2017, May). </w:t>
      </w:r>
      <w:r>
        <w:rPr>
          <w:rFonts w:ascii="Garamond" w:hAnsi="Garamond"/>
          <w:i/>
          <w:szCs w:val="24"/>
        </w:rPr>
        <w:t xml:space="preserve">Animating characters and experiencing audiences: A look at peer groups’ storyboard creations. </w:t>
      </w:r>
      <w:r>
        <w:rPr>
          <w:rFonts w:ascii="Garamond" w:hAnsi="Garamond"/>
          <w:szCs w:val="24"/>
        </w:rPr>
        <w:t>Poster presented at the International Meeting for Autism Research. San Francisco, CA.</w:t>
      </w:r>
    </w:p>
    <w:p w14:paraId="2521B225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Malloy, C., Lloyd, B.P., </w:t>
      </w:r>
      <w:proofErr w:type="spellStart"/>
      <w:r>
        <w:rPr>
          <w:rFonts w:ascii="Garamond" w:hAnsi="Garamond"/>
          <w:szCs w:val="24"/>
        </w:rPr>
        <w:t>Louick</w:t>
      </w:r>
      <w:proofErr w:type="spellEnd"/>
      <w:r>
        <w:rPr>
          <w:rFonts w:ascii="Garamond" w:hAnsi="Garamond"/>
          <w:szCs w:val="24"/>
        </w:rPr>
        <w:t xml:space="preserve">, R., Joffe-Nelson, L., Watson, L., &amp; Yoder, P. (2017, May). </w:t>
      </w:r>
      <w:r w:rsidRPr="00640D84">
        <w:rPr>
          <w:rFonts w:ascii="Garamond" w:hAnsi="Garamond"/>
          <w:i/>
          <w:szCs w:val="24"/>
        </w:rPr>
        <w:t xml:space="preserve">Sequential associations between caregiver talk and child play in autism spectrum disorder and typical development. </w:t>
      </w:r>
      <w:r w:rsidRPr="004C5B48">
        <w:rPr>
          <w:rFonts w:ascii="Garamond" w:hAnsi="Garamond"/>
          <w:szCs w:val="24"/>
        </w:rPr>
        <w:t>Poster presented at the International Meeting for Autism Research.</w:t>
      </w:r>
      <w:r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szCs w:val="24"/>
        </w:rPr>
        <w:t>San Francisco, CA.</w:t>
      </w:r>
    </w:p>
    <w:p w14:paraId="7D1CA2F1" w14:textId="77777777" w:rsidR="0036032A" w:rsidRPr="00735982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(2017, May). </w:t>
      </w:r>
      <w:r w:rsidRPr="00735982">
        <w:rPr>
          <w:rFonts w:ascii="Garamond" w:hAnsi="Garamond"/>
          <w:i/>
          <w:szCs w:val="24"/>
        </w:rPr>
        <w:t xml:space="preserve">Using CA to Re-examine Social Skills Curricula for Students with Autism Spectrum Disorder. </w:t>
      </w:r>
      <w:r w:rsidRPr="00735982">
        <w:rPr>
          <w:rFonts w:ascii="Garamond" w:hAnsi="Garamond"/>
          <w:szCs w:val="24"/>
        </w:rPr>
        <w:t>Working Conference on Discourse Analysis in Education</w:t>
      </w:r>
      <w:r>
        <w:rPr>
          <w:rFonts w:ascii="Garamond" w:hAnsi="Garamond"/>
          <w:szCs w:val="24"/>
        </w:rPr>
        <w:t>. Bloomington, IN.</w:t>
      </w:r>
    </w:p>
    <w:p w14:paraId="04FF8672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Bottema</w:t>
      </w:r>
      <w:proofErr w:type="spellEnd"/>
      <w:r>
        <w:rPr>
          <w:rFonts w:ascii="Garamond" w:hAnsi="Garamond"/>
          <w:szCs w:val="24"/>
        </w:rPr>
        <w:t xml:space="preserve">-Buetel, K., </w:t>
      </w:r>
      <w:proofErr w:type="spellStart"/>
      <w:r>
        <w:rPr>
          <w:rFonts w:ascii="Garamond" w:hAnsi="Garamond"/>
          <w:szCs w:val="24"/>
        </w:rPr>
        <w:t>Sterponi</w:t>
      </w:r>
      <w:proofErr w:type="spellEnd"/>
      <w:r>
        <w:rPr>
          <w:rFonts w:ascii="Garamond" w:hAnsi="Garamond"/>
          <w:szCs w:val="24"/>
        </w:rPr>
        <w:t xml:space="preserve">, L., &amp; </w:t>
      </w:r>
      <w:proofErr w:type="spellStart"/>
      <w:r>
        <w:rPr>
          <w:rFonts w:ascii="Garamond" w:hAnsi="Garamond"/>
          <w:szCs w:val="24"/>
        </w:rPr>
        <w:t>Louick</w:t>
      </w:r>
      <w:proofErr w:type="spellEnd"/>
      <w:r>
        <w:rPr>
          <w:rFonts w:ascii="Garamond" w:hAnsi="Garamond"/>
          <w:szCs w:val="24"/>
        </w:rPr>
        <w:t xml:space="preserve">, R. (2016, July).  </w:t>
      </w:r>
      <w:r w:rsidRPr="00D01D90">
        <w:rPr>
          <w:rFonts w:ascii="Garamond" w:hAnsi="Garamond"/>
          <w:i/>
          <w:szCs w:val="24"/>
        </w:rPr>
        <w:t>Animating characters and experiencing selves through co-construction of fictional narratives: A look at peer groups' storyboard creations.</w:t>
      </w:r>
      <w:r>
        <w:rPr>
          <w:rFonts w:ascii="Garamond" w:hAnsi="Garamond"/>
          <w:szCs w:val="24"/>
        </w:rPr>
        <w:t xml:space="preserve"> Paper presented at the Atypical Interaction Conference. Odense, Denmark.</w:t>
      </w:r>
    </w:p>
    <w:p w14:paraId="6D307B25" w14:textId="77777777" w:rsidR="0036032A" w:rsidRPr="009B397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 (2016, May). </w:t>
      </w:r>
      <w:r>
        <w:rPr>
          <w:rFonts w:ascii="Garamond" w:hAnsi="Garamond"/>
          <w:i/>
          <w:szCs w:val="24"/>
        </w:rPr>
        <w:t xml:space="preserve">The relationship between joint attention and language in ASD and typical development: A systematic review and meta-regression analysis. </w:t>
      </w:r>
      <w:r w:rsidRPr="009B397A">
        <w:rPr>
          <w:rFonts w:ascii="Garamond" w:hAnsi="Garamond"/>
          <w:szCs w:val="24"/>
        </w:rPr>
        <w:t xml:space="preserve">Poster presented at International Meeting for Autism Research. </w:t>
      </w:r>
      <w:r>
        <w:rPr>
          <w:rFonts w:ascii="Garamond" w:hAnsi="Garamond"/>
          <w:szCs w:val="24"/>
        </w:rPr>
        <w:t>Baltimore, MD</w:t>
      </w:r>
      <w:r w:rsidRPr="009B397A">
        <w:rPr>
          <w:rFonts w:ascii="Garamond" w:hAnsi="Garamond"/>
          <w:szCs w:val="24"/>
        </w:rPr>
        <w:t>.</w:t>
      </w:r>
    </w:p>
    <w:p w14:paraId="79A91D09" w14:textId="77777777" w:rsidR="0036032A" w:rsidRPr="008E3A54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</w:t>
      </w:r>
      <w:proofErr w:type="spellStart"/>
      <w:r>
        <w:rPr>
          <w:rFonts w:ascii="Garamond" w:hAnsi="Garamond"/>
          <w:szCs w:val="24"/>
        </w:rPr>
        <w:t>Woynaroski</w:t>
      </w:r>
      <w:proofErr w:type="spellEnd"/>
      <w:r>
        <w:rPr>
          <w:rFonts w:ascii="Garamond" w:hAnsi="Garamond"/>
          <w:szCs w:val="24"/>
        </w:rPr>
        <w:t xml:space="preserve">, T., Yoder, P., &amp; Watson, L. (2016, May). </w:t>
      </w:r>
      <w:r>
        <w:rPr>
          <w:rFonts w:ascii="Garamond" w:hAnsi="Garamond"/>
          <w:i/>
          <w:szCs w:val="24"/>
        </w:rPr>
        <w:t xml:space="preserve">Longitudinal, cross-modal vocabulary associations appear to differ between young children with ASD as compared to typically developing toddlers. </w:t>
      </w:r>
      <w:r>
        <w:rPr>
          <w:rFonts w:ascii="Garamond" w:hAnsi="Garamond"/>
          <w:szCs w:val="24"/>
        </w:rPr>
        <w:t>Poster presented at International Meeting for Autism Research. Baltimore, MD.</w:t>
      </w:r>
    </w:p>
    <w:p w14:paraId="14460780" w14:textId="77777777" w:rsidR="0036032A" w:rsidRPr="008E3A54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&amp; Li, Z. (2015, May). </w:t>
      </w:r>
      <w:r>
        <w:rPr>
          <w:rFonts w:ascii="Garamond" w:hAnsi="Garamond"/>
          <w:i/>
          <w:szCs w:val="24"/>
        </w:rPr>
        <w:t>Adolescent judgments and reasoning about the failure to include peers with social d</w:t>
      </w:r>
      <w:r w:rsidRPr="008E3A54">
        <w:rPr>
          <w:rFonts w:ascii="Garamond" w:hAnsi="Garamond"/>
          <w:i/>
          <w:szCs w:val="24"/>
        </w:rPr>
        <w:t>isabilities</w:t>
      </w:r>
      <w:r>
        <w:rPr>
          <w:rFonts w:ascii="Garamond" w:hAnsi="Garamond"/>
          <w:i/>
          <w:szCs w:val="24"/>
        </w:rPr>
        <w:t xml:space="preserve">. </w:t>
      </w:r>
      <w:r>
        <w:rPr>
          <w:rFonts w:ascii="Garamond" w:hAnsi="Garamond"/>
          <w:szCs w:val="24"/>
        </w:rPr>
        <w:t>Poster presented at International Meeting for Autism Research. Salt Lake City, UT.</w:t>
      </w:r>
    </w:p>
    <w:p w14:paraId="0867A397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Yoder, P., Hochman*, J., &amp; Watson, L. (2014, May). </w:t>
      </w:r>
      <w:r>
        <w:rPr>
          <w:rFonts w:ascii="Garamond" w:hAnsi="Garamond"/>
          <w:i/>
          <w:szCs w:val="24"/>
        </w:rPr>
        <w:t>The role of s</w:t>
      </w:r>
      <w:r w:rsidRPr="008E3A54">
        <w:rPr>
          <w:rFonts w:ascii="Garamond" w:hAnsi="Garamond"/>
          <w:i/>
          <w:szCs w:val="24"/>
        </w:rPr>
        <w:t>uppo</w:t>
      </w:r>
      <w:r>
        <w:rPr>
          <w:rFonts w:ascii="Garamond" w:hAnsi="Garamond"/>
          <w:i/>
          <w:szCs w:val="24"/>
        </w:rPr>
        <w:t>rted joint engagement and parent utterances in language and social communication development in children with autism spectrum d</w:t>
      </w:r>
      <w:r w:rsidRPr="008E3A54">
        <w:rPr>
          <w:rFonts w:ascii="Garamond" w:hAnsi="Garamond"/>
          <w:i/>
          <w:szCs w:val="24"/>
        </w:rPr>
        <w:t>isorder</w:t>
      </w:r>
      <w:r>
        <w:rPr>
          <w:rFonts w:ascii="Garamond" w:hAnsi="Garamond"/>
          <w:szCs w:val="24"/>
        </w:rPr>
        <w:t>. Paper presented at the 44</w:t>
      </w:r>
      <w:r w:rsidRPr="008E3A54">
        <w:rPr>
          <w:rFonts w:ascii="Garamond" w:hAnsi="Garamond"/>
          <w:szCs w:val="24"/>
          <w:vertAlign w:val="superscript"/>
        </w:rPr>
        <w:t>th</w:t>
      </w:r>
      <w:r>
        <w:rPr>
          <w:rFonts w:ascii="Garamond" w:hAnsi="Garamond"/>
          <w:szCs w:val="24"/>
        </w:rPr>
        <w:t xml:space="preserve"> annual meeting of the Jean Piaget Society, San Francisco, CA.</w:t>
      </w:r>
    </w:p>
    <w:p w14:paraId="7078DDE6" w14:textId="77777777" w:rsidR="0036032A" w:rsidRPr="008E3A54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&amp; Li, Z. (2014, May). </w:t>
      </w:r>
      <w:r>
        <w:rPr>
          <w:rFonts w:ascii="Garamond" w:hAnsi="Garamond"/>
          <w:i/>
          <w:szCs w:val="24"/>
        </w:rPr>
        <w:t>Adolescent judgments and reasoning about the exclusion of peers with social d</w:t>
      </w:r>
      <w:r w:rsidRPr="008E3A54">
        <w:rPr>
          <w:rFonts w:ascii="Garamond" w:hAnsi="Garamond"/>
          <w:i/>
          <w:szCs w:val="24"/>
        </w:rPr>
        <w:t>isabilities</w:t>
      </w:r>
      <w:r>
        <w:rPr>
          <w:rFonts w:ascii="Garamond" w:hAnsi="Garamond"/>
          <w:i/>
          <w:szCs w:val="24"/>
        </w:rPr>
        <w:t xml:space="preserve">. </w:t>
      </w:r>
      <w:r>
        <w:rPr>
          <w:rFonts w:ascii="Garamond" w:hAnsi="Garamond"/>
          <w:szCs w:val="24"/>
        </w:rPr>
        <w:t>Poster presented at the 44</w:t>
      </w:r>
      <w:r w:rsidRPr="008E3A54">
        <w:rPr>
          <w:rFonts w:ascii="Garamond" w:hAnsi="Garamond"/>
          <w:szCs w:val="24"/>
          <w:vertAlign w:val="superscript"/>
        </w:rPr>
        <w:t>th</w:t>
      </w:r>
      <w:r>
        <w:rPr>
          <w:rFonts w:ascii="Garamond" w:hAnsi="Garamond"/>
          <w:szCs w:val="24"/>
        </w:rPr>
        <w:t xml:space="preserve"> annual meeting of the Jean Piaget Society, San Francisco, CA.</w:t>
      </w:r>
    </w:p>
    <w:p w14:paraId="741244F1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Bottema-Beutel, K., Mullins, T.*, Harvey, M.*, Gustafson J.R., &amp; Carter, E. (2014, May). </w:t>
      </w:r>
      <w:r w:rsidRPr="008D0800">
        <w:rPr>
          <w:rFonts w:ascii="Garamond" w:hAnsi="Garamond"/>
          <w:i/>
          <w:szCs w:val="24"/>
        </w:rPr>
        <w:t>Avoiding the “brick wall of awkward”: Perspectives of youth with ASD on social competence, friendships, and interventions efforts.</w:t>
      </w:r>
      <w:r>
        <w:rPr>
          <w:rFonts w:ascii="Garamond" w:hAnsi="Garamond"/>
          <w:szCs w:val="24"/>
        </w:rPr>
        <w:t xml:space="preserve"> Paper presented at the International Meeting for Autism Research. Atlanta, GA.</w:t>
      </w:r>
    </w:p>
    <w:p w14:paraId="2036D24F" w14:textId="77777777" w:rsidR="0036032A" w:rsidRPr="008D080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Bottema-Beutel, K., Yoder, P., Hochman, J.M.*, &amp; Watson, L. (2014, May).</w:t>
      </w:r>
      <w:r w:rsidRPr="008D0800">
        <w:rPr>
          <w:rFonts w:ascii="Garamond" w:hAnsi="Garamond"/>
          <w:szCs w:val="24"/>
        </w:rPr>
        <w:t xml:space="preserve"> </w:t>
      </w:r>
      <w:r w:rsidRPr="008D0800">
        <w:rPr>
          <w:rFonts w:ascii="Garamond" w:hAnsi="Garamond"/>
          <w:i/>
          <w:szCs w:val="24"/>
        </w:rPr>
        <w:t xml:space="preserve">The </w:t>
      </w:r>
      <w:r>
        <w:rPr>
          <w:rFonts w:ascii="Garamond" w:hAnsi="Garamond"/>
          <w:i/>
          <w:szCs w:val="24"/>
        </w:rPr>
        <w:t>r</w:t>
      </w:r>
      <w:r w:rsidRPr="008D0800">
        <w:rPr>
          <w:rFonts w:ascii="Garamond" w:hAnsi="Garamond"/>
          <w:i/>
          <w:szCs w:val="24"/>
        </w:rPr>
        <w:t xml:space="preserve">ole of </w:t>
      </w:r>
      <w:r>
        <w:rPr>
          <w:rFonts w:ascii="Garamond" w:hAnsi="Garamond"/>
          <w:i/>
          <w:szCs w:val="24"/>
        </w:rPr>
        <w:t>supported joint e</w:t>
      </w:r>
      <w:r w:rsidRPr="008D0800">
        <w:rPr>
          <w:rFonts w:ascii="Garamond" w:hAnsi="Garamond"/>
          <w:i/>
          <w:szCs w:val="24"/>
        </w:rPr>
        <w:t xml:space="preserve">ngagement and </w:t>
      </w:r>
      <w:r>
        <w:rPr>
          <w:rFonts w:ascii="Garamond" w:hAnsi="Garamond"/>
          <w:i/>
          <w:szCs w:val="24"/>
        </w:rPr>
        <w:t>p</w:t>
      </w:r>
      <w:r w:rsidRPr="008D0800">
        <w:rPr>
          <w:rFonts w:ascii="Garamond" w:hAnsi="Garamond"/>
          <w:i/>
          <w:szCs w:val="24"/>
        </w:rPr>
        <w:t xml:space="preserve">arent </w:t>
      </w:r>
      <w:r>
        <w:rPr>
          <w:rFonts w:ascii="Garamond" w:hAnsi="Garamond"/>
          <w:i/>
          <w:szCs w:val="24"/>
        </w:rPr>
        <w:t>u</w:t>
      </w:r>
      <w:r w:rsidRPr="008D0800">
        <w:rPr>
          <w:rFonts w:ascii="Garamond" w:hAnsi="Garamond"/>
          <w:i/>
          <w:szCs w:val="24"/>
        </w:rPr>
        <w:t xml:space="preserve">tterances in </w:t>
      </w:r>
      <w:r>
        <w:rPr>
          <w:rFonts w:ascii="Garamond" w:hAnsi="Garamond"/>
          <w:i/>
          <w:szCs w:val="24"/>
        </w:rPr>
        <w:t>language and social communication development in children with autism spectrum d</w:t>
      </w:r>
      <w:r w:rsidRPr="008D0800">
        <w:rPr>
          <w:rFonts w:ascii="Garamond" w:hAnsi="Garamond"/>
          <w:i/>
          <w:szCs w:val="24"/>
        </w:rPr>
        <w:t>isorder.</w:t>
      </w:r>
      <w:r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szCs w:val="24"/>
        </w:rPr>
        <w:t>Poster presented at the International Meeting for Autism Research. Atlanta, GA.</w:t>
      </w:r>
    </w:p>
    <w:p w14:paraId="0C4BF478" w14:textId="77777777" w:rsidR="0036032A" w:rsidRPr="005F0292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 w:rsidRPr="005F0292">
        <w:rPr>
          <w:rFonts w:ascii="Garamond" w:hAnsi="Garamond"/>
          <w:szCs w:val="24"/>
        </w:rPr>
        <w:t xml:space="preserve">Bottema-Beutel, K., Yoder, P., </w:t>
      </w:r>
      <w:proofErr w:type="spellStart"/>
      <w:r w:rsidRPr="005F0292">
        <w:rPr>
          <w:rFonts w:ascii="Garamond" w:hAnsi="Garamond"/>
          <w:szCs w:val="24"/>
        </w:rPr>
        <w:t>Woynaroski</w:t>
      </w:r>
      <w:proofErr w:type="spellEnd"/>
      <w:r w:rsidRPr="005F0292">
        <w:rPr>
          <w:rFonts w:ascii="Garamond" w:hAnsi="Garamond"/>
          <w:szCs w:val="24"/>
        </w:rPr>
        <w:t>, T., Chandrasekhar, R., &amp; Sandbank. M. (2013, August</w:t>
      </w:r>
      <w:r>
        <w:rPr>
          <w:rFonts w:ascii="Garamond" w:hAnsi="Garamond"/>
          <w:szCs w:val="24"/>
        </w:rPr>
        <w:t>)</w:t>
      </w:r>
      <w:r w:rsidRPr="005F0292">
        <w:rPr>
          <w:rFonts w:ascii="Garamond" w:hAnsi="Garamond"/>
          <w:szCs w:val="24"/>
        </w:rPr>
        <w:t xml:space="preserve">. </w:t>
      </w:r>
      <w:r w:rsidRPr="005F0292">
        <w:rPr>
          <w:rFonts w:ascii="Garamond" w:hAnsi="Garamond"/>
          <w:i/>
          <w:szCs w:val="24"/>
        </w:rPr>
        <w:t xml:space="preserve">Social-communication </w:t>
      </w:r>
      <w:r>
        <w:rPr>
          <w:rFonts w:ascii="Garamond" w:hAnsi="Garamond"/>
          <w:i/>
          <w:szCs w:val="24"/>
        </w:rPr>
        <w:t>o</w:t>
      </w:r>
      <w:r w:rsidRPr="005F0292">
        <w:rPr>
          <w:rFonts w:ascii="Garamond" w:hAnsi="Garamond"/>
          <w:i/>
          <w:szCs w:val="24"/>
        </w:rPr>
        <w:t xml:space="preserve">utcomes in </w:t>
      </w:r>
      <w:r>
        <w:rPr>
          <w:rFonts w:ascii="Garamond" w:hAnsi="Garamond"/>
          <w:i/>
          <w:szCs w:val="24"/>
        </w:rPr>
        <w:t>p</w:t>
      </w:r>
      <w:r w:rsidRPr="005F0292">
        <w:rPr>
          <w:rFonts w:ascii="Garamond" w:hAnsi="Garamond"/>
          <w:i/>
          <w:szCs w:val="24"/>
        </w:rPr>
        <w:t xml:space="preserve">reschoolers with </w:t>
      </w:r>
      <w:r>
        <w:rPr>
          <w:rFonts w:ascii="Garamond" w:hAnsi="Garamond"/>
          <w:i/>
          <w:szCs w:val="24"/>
        </w:rPr>
        <w:t>a</w:t>
      </w:r>
      <w:r w:rsidRPr="005F0292">
        <w:rPr>
          <w:rFonts w:ascii="Garamond" w:hAnsi="Garamond"/>
          <w:i/>
          <w:szCs w:val="24"/>
        </w:rPr>
        <w:t xml:space="preserve">utism </w:t>
      </w:r>
      <w:r>
        <w:rPr>
          <w:rFonts w:ascii="Garamond" w:hAnsi="Garamond"/>
          <w:i/>
          <w:szCs w:val="24"/>
        </w:rPr>
        <w:t>s</w:t>
      </w:r>
      <w:r w:rsidRPr="005F0292">
        <w:rPr>
          <w:rFonts w:ascii="Garamond" w:hAnsi="Garamond"/>
          <w:i/>
          <w:szCs w:val="24"/>
        </w:rPr>
        <w:t xml:space="preserve">pectrum </w:t>
      </w:r>
      <w:r>
        <w:rPr>
          <w:rFonts w:ascii="Garamond" w:hAnsi="Garamond"/>
          <w:i/>
          <w:szCs w:val="24"/>
        </w:rPr>
        <w:t>disorders: A Best-evidence r</w:t>
      </w:r>
      <w:r w:rsidRPr="005F0292">
        <w:rPr>
          <w:rFonts w:ascii="Garamond" w:hAnsi="Garamond"/>
          <w:i/>
          <w:szCs w:val="24"/>
        </w:rPr>
        <w:t xml:space="preserve">eview. </w:t>
      </w:r>
      <w:r>
        <w:rPr>
          <w:rFonts w:ascii="Garamond" w:hAnsi="Garamond"/>
          <w:szCs w:val="24"/>
        </w:rPr>
        <w:t xml:space="preserve">Poster </w:t>
      </w:r>
      <w:r w:rsidRPr="005F0292">
        <w:rPr>
          <w:rFonts w:ascii="Garamond" w:hAnsi="Garamond"/>
          <w:szCs w:val="24"/>
        </w:rPr>
        <w:t>presented at the 121</w:t>
      </w:r>
      <w:r w:rsidRPr="005F0292">
        <w:rPr>
          <w:rFonts w:ascii="Garamond" w:hAnsi="Garamond"/>
          <w:szCs w:val="24"/>
          <w:vertAlign w:val="superscript"/>
        </w:rPr>
        <w:t>st</w:t>
      </w:r>
      <w:r w:rsidRPr="005F0292">
        <w:rPr>
          <w:rFonts w:ascii="Garamond" w:hAnsi="Garamond"/>
          <w:szCs w:val="24"/>
        </w:rPr>
        <w:t xml:space="preserve"> Annual Convention of the American Psychological Association, Honolulu, HI.</w:t>
      </w:r>
    </w:p>
    <w:p w14:paraId="48B3B9B2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szCs w:val="24"/>
        </w:rPr>
      </w:pPr>
      <w:r w:rsidRPr="007F3380">
        <w:rPr>
          <w:rFonts w:ascii="Garamond" w:hAnsi="Garamond"/>
          <w:szCs w:val="24"/>
        </w:rPr>
        <w:t>Lloyd, B. P., Bottema-Beutel, K., Carter, E. W</w:t>
      </w:r>
      <w:r>
        <w:rPr>
          <w:rFonts w:ascii="Garamond" w:hAnsi="Garamond"/>
          <w:szCs w:val="24"/>
        </w:rPr>
        <w:t xml:space="preserve">., &amp; </w:t>
      </w:r>
      <w:proofErr w:type="spellStart"/>
      <w:r>
        <w:rPr>
          <w:rFonts w:ascii="Garamond" w:hAnsi="Garamond"/>
          <w:szCs w:val="24"/>
        </w:rPr>
        <w:t>Asmus</w:t>
      </w:r>
      <w:proofErr w:type="spellEnd"/>
      <w:r>
        <w:rPr>
          <w:rFonts w:ascii="Garamond" w:hAnsi="Garamond"/>
          <w:szCs w:val="24"/>
        </w:rPr>
        <w:t>, J. M. (2013, March</w:t>
      </w:r>
      <w:r w:rsidRPr="007F3380">
        <w:rPr>
          <w:rFonts w:ascii="Garamond" w:hAnsi="Garamond"/>
          <w:szCs w:val="24"/>
        </w:rPr>
        <w:t xml:space="preserve">). </w:t>
      </w:r>
      <w:r w:rsidRPr="007F3380">
        <w:rPr>
          <w:rFonts w:ascii="Garamond" w:hAnsi="Garamond"/>
          <w:i/>
          <w:szCs w:val="24"/>
        </w:rPr>
        <w:t>An application of generalizability and decision studies to plan for observational measurement in classroom settings</w:t>
      </w:r>
      <w:r>
        <w:rPr>
          <w:rFonts w:ascii="Garamond" w:hAnsi="Garamond"/>
          <w:szCs w:val="24"/>
        </w:rPr>
        <w:t>. Poster</w:t>
      </w:r>
      <w:r w:rsidRPr="007F3380">
        <w:rPr>
          <w:rFonts w:ascii="Garamond" w:hAnsi="Garamond"/>
          <w:szCs w:val="24"/>
        </w:rPr>
        <w:t xml:space="preserve"> presented at The Gatlinburg Conference on Research and Theory in Intellectual and Developmental Disabilities, San Antonio, TX.</w:t>
      </w:r>
    </w:p>
    <w:p w14:paraId="222DD43E" w14:textId="77777777" w:rsidR="0036032A" w:rsidRPr="005B4CEF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 w:rsidRPr="005B4CEF">
        <w:rPr>
          <w:rFonts w:ascii="Garamond" w:hAnsi="Garamond"/>
          <w:szCs w:val="24"/>
        </w:rPr>
        <w:t xml:space="preserve">Bottema-Beutel, K. </w:t>
      </w:r>
      <w:r>
        <w:rPr>
          <w:rFonts w:ascii="Garamond" w:hAnsi="Garamond"/>
          <w:szCs w:val="24"/>
        </w:rPr>
        <w:t>(2012, May)</w:t>
      </w:r>
      <w:r w:rsidRPr="005B4CEF">
        <w:rPr>
          <w:rFonts w:ascii="Garamond" w:hAnsi="Garamond"/>
          <w:szCs w:val="24"/>
        </w:rPr>
        <w:t xml:space="preserve">. </w:t>
      </w:r>
      <w:r w:rsidRPr="005B4CEF">
        <w:rPr>
          <w:rFonts w:ascii="Garamond" w:hAnsi="Garamond"/>
          <w:i/>
          <w:szCs w:val="24"/>
        </w:rPr>
        <w:t xml:space="preserve">A mixed methods analysis of a social group intervention for adolescents with social disabilities and their typically developing peers. </w:t>
      </w:r>
      <w:r w:rsidRPr="005B4CEF">
        <w:rPr>
          <w:rFonts w:ascii="Garamond" w:hAnsi="Garamond"/>
          <w:szCs w:val="24"/>
        </w:rPr>
        <w:t xml:space="preserve">Poster presented at the International Meeting for Autism Research. Toronto, </w:t>
      </w:r>
      <w:r>
        <w:rPr>
          <w:rFonts w:ascii="Garamond" w:hAnsi="Garamond"/>
          <w:szCs w:val="24"/>
        </w:rPr>
        <w:t>Canada</w:t>
      </w:r>
      <w:r w:rsidRPr="005B4CEF">
        <w:rPr>
          <w:rFonts w:ascii="Garamond" w:hAnsi="Garamond"/>
          <w:szCs w:val="24"/>
        </w:rPr>
        <w:t>.</w:t>
      </w:r>
    </w:p>
    <w:p w14:paraId="127ECF27" w14:textId="77777777" w:rsidR="0036032A" w:rsidRPr="005B4CEF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="Garamond" w:hAnsi="Garamond"/>
          <w:szCs w:val="24"/>
        </w:rPr>
      </w:pPr>
      <w:r w:rsidRPr="005B4CEF">
        <w:rPr>
          <w:rFonts w:ascii="Garamond" w:hAnsi="Garamond"/>
          <w:szCs w:val="24"/>
        </w:rPr>
        <w:t xml:space="preserve">DeWitt, M., </w:t>
      </w:r>
      <w:proofErr w:type="spellStart"/>
      <w:r w:rsidRPr="005B4CEF">
        <w:rPr>
          <w:rFonts w:ascii="Garamond" w:hAnsi="Garamond"/>
          <w:szCs w:val="24"/>
        </w:rPr>
        <w:t>Wolfberg</w:t>
      </w:r>
      <w:proofErr w:type="spellEnd"/>
      <w:r w:rsidRPr="005B4CEF">
        <w:rPr>
          <w:rFonts w:ascii="Garamond" w:hAnsi="Garamond"/>
          <w:szCs w:val="24"/>
        </w:rPr>
        <w:t xml:space="preserve">, P., </w:t>
      </w:r>
      <w:proofErr w:type="spellStart"/>
      <w:r w:rsidRPr="005B4CEF">
        <w:rPr>
          <w:rFonts w:ascii="Garamond" w:hAnsi="Garamond"/>
          <w:szCs w:val="24"/>
        </w:rPr>
        <w:t>Bottema</w:t>
      </w:r>
      <w:proofErr w:type="spellEnd"/>
      <w:r w:rsidRPr="005B4CEF">
        <w:rPr>
          <w:rFonts w:ascii="Garamond" w:hAnsi="Garamond"/>
          <w:szCs w:val="24"/>
        </w:rPr>
        <w:t xml:space="preserve">, K., </w:t>
      </w:r>
      <w:proofErr w:type="spellStart"/>
      <w:r w:rsidRPr="005B4CEF">
        <w:rPr>
          <w:rFonts w:ascii="Garamond" w:hAnsi="Garamond"/>
          <w:szCs w:val="24"/>
        </w:rPr>
        <w:t>Nedungadi</w:t>
      </w:r>
      <w:proofErr w:type="spellEnd"/>
      <w:r w:rsidRPr="005B4CEF">
        <w:rPr>
          <w:rFonts w:ascii="Garamond" w:hAnsi="Garamond"/>
          <w:szCs w:val="24"/>
        </w:rPr>
        <w:t xml:space="preserve">, S., &amp; Nguyen, T. </w:t>
      </w:r>
      <w:r>
        <w:rPr>
          <w:rFonts w:ascii="Garamond" w:hAnsi="Garamond"/>
          <w:szCs w:val="24"/>
        </w:rPr>
        <w:t>(2011, April)</w:t>
      </w:r>
      <w:r w:rsidRPr="005B4CEF">
        <w:rPr>
          <w:rFonts w:ascii="Garamond" w:hAnsi="Garamond"/>
          <w:szCs w:val="24"/>
        </w:rPr>
        <w:t xml:space="preserve">. </w:t>
      </w:r>
      <w:r w:rsidRPr="005B4CEF">
        <w:rPr>
          <w:rFonts w:ascii="Garamond" w:hAnsi="Garamond"/>
          <w:i/>
          <w:szCs w:val="24"/>
        </w:rPr>
        <w:t>Promoting peer socialization, communication and play in children with autism: A large-scale study of integrated play groups.</w:t>
      </w:r>
      <w:r w:rsidRPr="005B4CEF">
        <w:rPr>
          <w:rFonts w:ascii="Garamond" w:hAnsi="Garamond"/>
          <w:szCs w:val="24"/>
        </w:rPr>
        <w:t xml:space="preserve"> Poster presented at the Society for Research in Child Development Biennial Meeting, Montreal, </w:t>
      </w:r>
      <w:r>
        <w:rPr>
          <w:rFonts w:ascii="Garamond" w:hAnsi="Garamond"/>
          <w:szCs w:val="24"/>
        </w:rPr>
        <w:t>Canada</w:t>
      </w:r>
      <w:r w:rsidRPr="005B4CEF">
        <w:rPr>
          <w:rFonts w:ascii="Garamond" w:hAnsi="Garamond"/>
          <w:szCs w:val="24"/>
        </w:rPr>
        <w:t>.</w:t>
      </w:r>
    </w:p>
    <w:p w14:paraId="4543E47F" w14:textId="77777777" w:rsidR="0036032A" w:rsidRPr="005B4CEF" w:rsidRDefault="0036032A" w:rsidP="00835DE5">
      <w:pPr>
        <w:spacing w:after="120"/>
        <w:ind w:left="360" w:hanging="360"/>
        <w:rPr>
          <w:rFonts w:ascii="Garamond" w:hAnsi="Garamond"/>
          <w:bCs/>
          <w:szCs w:val="24"/>
        </w:rPr>
      </w:pPr>
      <w:proofErr w:type="spellStart"/>
      <w:r w:rsidRPr="005B4CEF">
        <w:rPr>
          <w:rFonts w:ascii="Garamond" w:hAnsi="Garamond"/>
          <w:szCs w:val="24"/>
        </w:rPr>
        <w:t>Bottema</w:t>
      </w:r>
      <w:proofErr w:type="spellEnd"/>
      <w:r w:rsidRPr="005B4CEF">
        <w:rPr>
          <w:rFonts w:ascii="Garamond" w:hAnsi="Garamond"/>
          <w:szCs w:val="24"/>
        </w:rPr>
        <w:t xml:space="preserve">, K. </w:t>
      </w:r>
      <w:r>
        <w:rPr>
          <w:rFonts w:ascii="Garamond" w:hAnsi="Garamond"/>
          <w:szCs w:val="24"/>
        </w:rPr>
        <w:t>(2009, April)</w:t>
      </w:r>
      <w:r w:rsidRPr="005B4CEF">
        <w:rPr>
          <w:rFonts w:ascii="Garamond" w:hAnsi="Garamond"/>
          <w:szCs w:val="24"/>
        </w:rPr>
        <w:t xml:space="preserve">. </w:t>
      </w:r>
      <w:r w:rsidRPr="005B4CEF">
        <w:rPr>
          <w:rFonts w:ascii="Garamond" w:hAnsi="Garamond"/>
          <w:bCs/>
          <w:i/>
          <w:szCs w:val="24"/>
        </w:rPr>
        <w:t xml:space="preserve">The role of supported experience in the social communication of teens with autism spectrum disorders (ASD) and their typical peers: A qualitative study in urban California. </w:t>
      </w:r>
      <w:r>
        <w:rPr>
          <w:rFonts w:ascii="Garamond" w:hAnsi="Garamond"/>
          <w:bCs/>
          <w:szCs w:val="24"/>
        </w:rPr>
        <w:t xml:space="preserve">Poster presented at the annual workshop of the University of California Humanities Research Institute, </w:t>
      </w:r>
      <w:r w:rsidRPr="005B4CEF">
        <w:rPr>
          <w:rFonts w:ascii="Garamond" w:hAnsi="Garamond"/>
          <w:bCs/>
          <w:szCs w:val="24"/>
        </w:rPr>
        <w:t>Vox California: Cultural M</w:t>
      </w:r>
      <w:r>
        <w:rPr>
          <w:rFonts w:ascii="Garamond" w:hAnsi="Garamond"/>
          <w:bCs/>
          <w:szCs w:val="24"/>
        </w:rPr>
        <w:t xml:space="preserve">eanings of Linguistic Diversity, </w:t>
      </w:r>
      <w:r w:rsidRPr="005B4CEF">
        <w:rPr>
          <w:rFonts w:ascii="Garamond" w:hAnsi="Garamond"/>
          <w:bCs/>
          <w:szCs w:val="24"/>
        </w:rPr>
        <w:t>Santa Barbara, CA.</w:t>
      </w:r>
    </w:p>
    <w:p w14:paraId="4CEC1F38" w14:textId="77777777" w:rsidR="0036032A" w:rsidRPr="005B4CEF" w:rsidRDefault="0036032A" w:rsidP="00835DE5">
      <w:pPr>
        <w:spacing w:after="120"/>
        <w:ind w:left="360" w:hanging="360"/>
        <w:rPr>
          <w:rFonts w:ascii="Garamond" w:hAnsi="Garamond"/>
          <w:szCs w:val="24"/>
        </w:rPr>
      </w:pPr>
      <w:proofErr w:type="spellStart"/>
      <w:r w:rsidRPr="005B4CEF">
        <w:rPr>
          <w:rFonts w:ascii="Garamond" w:hAnsi="Garamond"/>
          <w:szCs w:val="24"/>
        </w:rPr>
        <w:t>Bottema</w:t>
      </w:r>
      <w:proofErr w:type="spellEnd"/>
      <w:r w:rsidRPr="005B4CEF">
        <w:rPr>
          <w:rFonts w:ascii="Garamond" w:hAnsi="Garamond"/>
          <w:szCs w:val="24"/>
        </w:rPr>
        <w:t xml:space="preserve">, K. </w:t>
      </w:r>
      <w:r>
        <w:rPr>
          <w:rFonts w:ascii="Garamond" w:hAnsi="Garamond"/>
          <w:szCs w:val="24"/>
        </w:rPr>
        <w:t>(2009, January)</w:t>
      </w:r>
      <w:r w:rsidRPr="005B4CEF">
        <w:rPr>
          <w:rFonts w:ascii="Garamond" w:hAnsi="Garamond"/>
          <w:szCs w:val="24"/>
        </w:rPr>
        <w:t xml:space="preserve">. </w:t>
      </w:r>
      <w:r w:rsidRPr="005B4CEF">
        <w:rPr>
          <w:rFonts w:ascii="Garamond" w:hAnsi="Garamond"/>
          <w:i/>
          <w:szCs w:val="24"/>
        </w:rPr>
        <w:t>The role of supported experience and context in the social engagement of teens with autism spectrum disorders (ASD).</w:t>
      </w:r>
      <w:r w:rsidRPr="005B4C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Paper presented at the annual </w:t>
      </w:r>
      <w:r w:rsidRPr="005B4CEF">
        <w:rPr>
          <w:rFonts w:ascii="Garamond" w:hAnsi="Garamond"/>
          <w:szCs w:val="24"/>
        </w:rPr>
        <w:t>University of California</w:t>
      </w:r>
      <w:r w:rsidRPr="005B4CEF">
        <w:rPr>
          <w:rFonts w:ascii="Garamond" w:hAnsi="Garamond"/>
          <w:i/>
          <w:szCs w:val="24"/>
        </w:rPr>
        <w:t xml:space="preserve"> </w:t>
      </w:r>
      <w:r w:rsidRPr="005B4CEF">
        <w:rPr>
          <w:rFonts w:ascii="Garamond" w:hAnsi="Garamond"/>
          <w:szCs w:val="24"/>
        </w:rPr>
        <w:t>Special Education and Developmental Risk Conference. Santa Barbara, CA.</w:t>
      </w:r>
    </w:p>
    <w:p w14:paraId="727A776A" w14:textId="77777777" w:rsidR="0036032A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="Garamond" w:hAnsi="Garamond"/>
          <w:bCs/>
          <w:szCs w:val="24"/>
        </w:rPr>
      </w:pPr>
      <w:proofErr w:type="spellStart"/>
      <w:r w:rsidRPr="005B4CEF">
        <w:rPr>
          <w:rFonts w:ascii="Garamond" w:hAnsi="Garamond"/>
          <w:szCs w:val="24"/>
        </w:rPr>
        <w:t>Wolfberg</w:t>
      </w:r>
      <w:proofErr w:type="spellEnd"/>
      <w:r w:rsidRPr="005B4CEF">
        <w:rPr>
          <w:rFonts w:ascii="Garamond" w:hAnsi="Garamond"/>
          <w:szCs w:val="24"/>
        </w:rPr>
        <w:t xml:space="preserve">, P.J., </w:t>
      </w:r>
      <w:proofErr w:type="spellStart"/>
      <w:r w:rsidRPr="005B4CEF">
        <w:rPr>
          <w:rFonts w:ascii="Garamond" w:hAnsi="Garamond"/>
          <w:szCs w:val="24"/>
        </w:rPr>
        <w:t>Bottema</w:t>
      </w:r>
      <w:proofErr w:type="spellEnd"/>
      <w:r w:rsidRPr="005B4CEF">
        <w:rPr>
          <w:rFonts w:ascii="Garamond" w:hAnsi="Garamond"/>
          <w:szCs w:val="24"/>
        </w:rPr>
        <w:t xml:space="preserve">, K., &amp; Neufeld, D. </w:t>
      </w:r>
      <w:r>
        <w:rPr>
          <w:rFonts w:ascii="Garamond" w:hAnsi="Garamond"/>
          <w:szCs w:val="24"/>
        </w:rPr>
        <w:t>(2008, November)</w:t>
      </w:r>
      <w:r w:rsidRPr="005B4CEF">
        <w:rPr>
          <w:rFonts w:ascii="Garamond" w:hAnsi="Garamond"/>
          <w:szCs w:val="24"/>
        </w:rPr>
        <w:t xml:space="preserve">. </w:t>
      </w:r>
      <w:r w:rsidRPr="005B4CEF">
        <w:rPr>
          <w:rFonts w:ascii="Garamond" w:hAnsi="Garamond"/>
          <w:i/>
          <w:szCs w:val="24"/>
        </w:rPr>
        <w:t xml:space="preserve">Guiding peer socialization and imagination: Integrated play, drama, film, and other creative social groups for children and teens. </w:t>
      </w:r>
      <w:r>
        <w:rPr>
          <w:rFonts w:ascii="Garamond" w:hAnsi="Garamond"/>
          <w:szCs w:val="24"/>
        </w:rPr>
        <w:t xml:space="preserve">Paper presented at the annual conference of </w:t>
      </w:r>
      <w:r w:rsidRPr="005B4CEF">
        <w:rPr>
          <w:rFonts w:ascii="Garamond" w:hAnsi="Garamond"/>
          <w:bCs/>
          <w:szCs w:val="24"/>
        </w:rPr>
        <w:t>Network of Autism Training an</w:t>
      </w:r>
      <w:r>
        <w:rPr>
          <w:rFonts w:ascii="Garamond" w:hAnsi="Garamond"/>
          <w:bCs/>
          <w:szCs w:val="24"/>
        </w:rPr>
        <w:t>d Technical Assistance Programs,</w:t>
      </w:r>
      <w:r w:rsidRPr="005B4CEF">
        <w:rPr>
          <w:rFonts w:ascii="Garamond" w:hAnsi="Garamond"/>
          <w:bCs/>
          <w:szCs w:val="24"/>
        </w:rPr>
        <w:t xml:space="preserve"> Columbus, Ohio.</w:t>
      </w:r>
    </w:p>
    <w:p w14:paraId="53851D3E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b/>
          <w:szCs w:val="24"/>
        </w:rPr>
      </w:pPr>
    </w:p>
    <w:p w14:paraId="34BFB395" w14:textId="77777777" w:rsidR="0036032A" w:rsidRP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b/>
          <w:szCs w:val="24"/>
        </w:rPr>
      </w:pPr>
      <w:r w:rsidRPr="0036032A">
        <w:rPr>
          <w:rFonts w:ascii="Garamond" w:hAnsi="Garamond"/>
          <w:b/>
          <w:szCs w:val="24"/>
        </w:rPr>
        <w:t>TEACHING AND MENTORING</w:t>
      </w:r>
    </w:p>
    <w:p w14:paraId="2D88A8D2" w14:textId="77777777" w:rsidR="003F1FF0" w:rsidRDefault="00A53A94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A</w:t>
      </w:r>
      <w:r w:rsidR="003F1FF0">
        <w:rPr>
          <w:rFonts w:ascii="Garamond" w:hAnsi="Garamond"/>
          <w:i/>
          <w:szCs w:val="24"/>
        </w:rPr>
        <w:t>DVISORY BOARDS FOR DOCTORAL AND POSTDOCTORAL RESEARCH FELLOWSHIPS</w:t>
      </w:r>
    </w:p>
    <w:p w14:paraId="07D71641" w14:textId="77777777" w:rsidR="003F1FF0" w:rsidRDefault="003F1FF0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Skovholt</w:t>
      </w:r>
      <w:proofErr w:type="spellEnd"/>
      <w:r>
        <w:rPr>
          <w:rFonts w:ascii="Garamond" w:hAnsi="Garamond"/>
          <w:szCs w:val="24"/>
        </w:rPr>
        <w:t xml:space="preserve">, K. (in preparation). </w:t>
      </w:r>
      <w:r w:rsidRPr="003F1FF0">
        <w:rPr>
          <w:rFonts w:ascii="Garamond" w:hAnsi="Garamond"/>
          <w:szCs w:val="24"/>
        </w:rPr>
        <w:t>Autism in interaction (</w:t>
      </w:r>
      <w:proofErr w:type="spellStart"/>
      <w:r w:rsidRPr="003F1FF0">
        <w:rPr>
          <w:rFonts w:ascii="Garamond" w:hAnsi="Garamond"/>
          <w:szCs w:val="24"/>
        </w:rPr>
        <w:t>AutIn</w:t>
      </w:r>
      <w:proofErr w:type="spellEnd"/>
      <w:r w:rsidRPr="003F1FF0">
        <w:rPr>
          <w:rFonts w:ascii="Garamond" w:hAnsi="Garamond"/>
          <w:szCs w:val="24"/>
        </w:rPr>
        <w:t>). Shaping perceptions about autism and enhancing communication quality between teachers and autistic students.</w:t>
      </w:r>
      <w:r>
        <w:rPr>
          <w:rFonts w:ascii="Garamond" w:hAnsi="Garamond"/>
          <w:szCs w:val="24"/>
        </w:rPr>
        <w:t xml:space="preserve"> The Research Council of Norway.</w:t>
      </w:r>
    </w:p>
    <w:p w14:paraId="247792E4" w14:textId="77777777" w:rsidR="003F1FF0" w:rsidRPr="003F1FF0" w:rsidRDefault="003F1FF0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Botha, M. (2021, funded). </w:t>
      </w:r>
      <w:r w:rsidRPr="003F1FF0">
        <w:rPr>
          <w:rFonts w:ascii="Garamond" w:hAnsi="Garamond"/>
          <w:szCs w:val="24"/>
        </w:rPr>
        <w:t xml:space="preserve">Fragile knowledge: </w:t>
      </w:r>
      <w:proofErr w:type="spellStart"/>
      <w:r w:rsidR="001D6D88">
        <w:rPr>
          <w:rFonts w:ascii="Garamond" w:hAnsi="Garamond"/>
          <w:szCs w:val="24"/>
        </w:rPr>
        <w:t>D</w:t>
      </w:r>
      <w:r w:rsidRPr="003F1FF0">
        <w:rPr>
          <w:rFonts w:ascii="Garamond" w:hAnsi="Garamond"/>
          <w:szCs w:val="24"/>
        </w:rPr>
        <w:t>ehumanisation</w:t>
      </w:r>
      <w:proofErr w:type="spellEnd"/>
      <w:r w:rsidRPr="003F1FF0">
        <w:rPr>
          <w:rFonts w:ascii="Garamond" w:hAnsi="Garamond"/>
          <w:szCs w:val="24"/>
        </w:rPr>
        <w:t xml:space="preserve"> and interpretation bias in autism research</w:t>
      </w:r>
      <w:r>
        <w:rPr>
          <w:rFonts w:ascii="Garamond" w:hAnsi="Garamond"/>
          <w:szCs w:val="24"/>
        </w:rPr>
        <w:t>. Leverhulme Trust.</w:t>
      </w:r>
    </w:p>
    <w:p w14:paraId="19E92D49" w14:textId="77777777" w:rsidR="0036032A" w:rsidRP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i/>
          <w:szCs w:val="24"/>
        </w:rPr>
      </w:pPr>
      <w:r w:rsidRPr="0036032A">
        <w:rPr>
          <w:rFonts w:ascii="Garamond" w:hAnsi="Garamond"/>
          <w:i/>
          <w:szCs w:val="24"/>
        </w:rPr>
        <w:t>COURSES TAUGHT</w:t>
      </w:r>
    </w:p>
    <w:p w14:paraId="057C0D1C" w14:textId="77777777" w:rsidR="00835DE5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bookmarkStart w:id="6" w:name="_Hlk138067445"/>
      <w:r>
        <w:rPr>
          <w:rFonts w:ascii="Garamond" w:hAnsi="Garamond"/>
          <w:szCs w:val="24"/>
        </w:rPr>
        <w:t>EDUC9</w:t>
      </w:r>
      <w:r w:rsidR="00275C86">
        <w:rPr>
          <w:rFonts w:ascii="Garamond" w:hAnsi="Garamond"/>
          <w:szCs w:val="24"/>
        </w:rPr>
        <w:t>201</w:t>
      </w:r>
      <w:r>
        <w:rPr>
          <w:rFonts w:ascii="Garamond" w:hAnsi="Garamond"/>
          <w:szCs w:val="24"/>
        </w:rPr>
        <w:t>: Discourse Analysis (Doctoral)</w:t>
      </w:r>
    </w:p>
    <w:p w14:paraId="2AF800D5" w14:textId="7786B288" w:rsidR="005843F1" w:rsidRDefault="005843F1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EDUC9951: Dissertation Seminar in Curriculum and Instruction (</w:t>
      </w:r>
      <w:r w:rsidR="00142BF6">
        <w:rPr>
          <w:rFonts w:ascii="Garamond" w:hAnsi="Garamond"/>
          <w:szCs w:val="24"/>
        </w:rPr>
        <w:t>Doctoral</w:t>
      </w:r>
      <w:r>
        <w:rPr>
          <w:rFonts w:ascii="Garamond" w:hAnsi="Garamond"/>
          <w:szCs w:val="24"/>
        </w:rPr>
        <w:t>)</w:t>
      </w:r>
    </w:p>
    <w:p w14:paraId="0744C36C" w14:textId="77777777" w:rsidR="0036032A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EDUC6496: Foundations of Autism (Graduate)</w:t>
      </w:r>
    </w:p>
    <w:p w14:paraId="7409CA1E" w14:textId="77777777" w:rsidR="0036032A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EDUC6497: </w:t>
      </w:r>
      <w:r w:rsidR="001A6BA1">
        <w:rPr>
          <w:rFonts w:ascii="Garamond" w:hAnsi="Garamond"/>
          <w:szCs w:val="24"/>
        </w:rPr>
        <w:t>Educating Autistic Students</w:t>
      </w:r>
      <w:r>
        <w:rPr>
          <w:rFonts w:ascii="Garamond" w:hAnsi="Garamond"/>
          <w:szCs w:val="24"/>
        </w:rPr>
        <w:t xml:space="preserve"> (Graduate)</w:t>
      </w:r>
    </w:p>
    <w:p w14:paraId="369BD078" w14:textId="77777777" w:rsidR="0036032A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EDUC6373: Classroom Management (Graduate)</w:t>
      </w:r>
      <w:r>
        <w:rPr>
          <w:rFonts w:ascii="Garamond" w:hAnsi="Garamond"/>
          <w:szCs w:val="24"/>
        </w:rPr>
        <w:tab/>
      </w:r>
    </w:p>
    <w:p w14:paraId="129950E8" w14:textId="77777777" w:rsidR="0036032A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EDUC675: Collaboration and Consultation in Education (Graduate)</w:t>
      </w:r>
    </w:p>
    <w:p w14:paraId="1EC1886F" w14:textId="77777777" w:rsidR="0036032A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EDUC1044: </w:t>
      </w:r>
      <w:r w:rsidR="00524459">
        <w:rPr>
          <w:rFonts w:ascii="Garamond" w:hAnsi="Garamond"/>
          <w:szCs w:val="24"/>
        </w:rPr>
        <w:t>Educating Students with Disabilities</w:t>
      </w:r>
      <w:r>
        <w:rPr>
          <w:rFonts w:ascii="Garamond" w:hAnsi="Garamond"/>
          <w:szCs w:val="24"/>
        </w:rPr>
        <w:t xml:space="preserve"> (Undergraduate)</w:t>
      </w:r>
    </w:p>
    <w:p w14:paraId="019BCDFD" w14:textId="77777777" w:rsidR="0036032A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EDUC3980: Working with Families and Human Service Agencies (Graduate)</w:t>
      </w:r>
    </w:p>
    <w:bookmarkEnd w:id="6"/>
    <w:p w14:paraId="513A1736" w14:textId="77777777" w:rsidR="0036032A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SPED 791: The Nature of Autism (Co-instructor at SFSU; Graduate)</w:t>
      </w:r>
    </w:p>
    <w:p w14:paraId="3C994437" w14:textId="77777777" w:rsidR="00252935" w:rsidRDefault="0036032A" w:rsidP="00835DE5">
      <w:pPr>
        <w:tabs>
          <w:tab w:val="left" w:pos="810"/>
          <w:tab w:val="left" w:pos="2160"/>
          <w:tab w:val="left" w:pos="5940"/>
          <w:tab w:val="left" w:pos="792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SPED794: Communication, Socialization, and Imagination in Autism (SFSU; Graduate)</w:t>
      </w:r>
    </w:p>
    <w:p w14:paraId="0B6541FB" w14:textId="77777777" w:rsidR="00252935" w:rsidRDefault="00252935" w:rsidP="00835DE5">
      <w:pPr>
        <w:tabs>
          <w:tab w:val="left" w:pos="810"/>
          <w:tab w:val="left" w:pos="2160"/>
          <w:tab w:val="left" w:pos="5940"/>
          <w:tab w:val="left" w:pos="7920"/>
        </w:tabs>
        <w:spacing w:after="120"/>
        <w:ind w:left="1620" w:hanging="16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PROFESSIONAL DEVELOPMENT</w:t>
      </w:r>
    </w:p>
    <w:p w14:paraId="46A0F4DA" w14:textId="77777777" w:rsidR="0036032A" w:rsidRDefault="00252935" w:rsidP="00835DE5">
      <w:pPr>
        <w:tabs>
          <w:tab w:val="left" w:pos="810"/>
          <w:tab w:val="left" w:pos="2160"/>
          <w:tab w:val="left" w:pos="5940"/>
          <w:tab w:val="left" w:pos="7920"/>
        </w:tabs>
        <w:spacing w:after="12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Engaging Autistic Students in Classrooms, Lynch School of Education and Human Development Professional and Continuing Education offering, Spring 2021</w:t>
      </w:r>
      <w:r w:rsidR="0036032A">
        <w:rPr>
          <w:rFonts w:ascii="Garamond" w:hAnsi="Garamond"/>
          <w:szCs w:val="24"/>
        </w:rPr>
        <w:tab/>
      </w:r>
    </w:p>
    <w:p w14:paraId="1223A112" w14:textId="77777777" w:rsidR="0036032A" w:rsidRPr="0036032A" w:rsidRDefault="0036032A" w:rsidP="00835DE5">
      <w:pPr>
        <w:tabs>
          <w:tab w:val="left" w:pos="810"/>
          <w:tab w:val="left" w:pos="2160"/>
          <w:tab w:val="left" w:pos="5940"/>
          <w:tab w:val="left" w:pos="7920"/>
        </w:tabs>
        <w:spacing w:after="120"/>
        <w:rPr>
          <w:rFonts w:ascii="Garamond" w:hAnsi="Garamond"/>
          <w:i/>
          <w:szCs w:val="24"/>
        </w:rPr>
      </w:pPr>
      <w:r w:rsidRPr="0036032A">
        <w:rPr>
          <w:rFonts w:ascii="Garamond" w:hAnsi="Garamond"/>
          <w:i/>
          <w:szCs w:val="24"/>
        </w:rPr>
        <w:t>GUEST LECTURES</w:t>
      </w:r>
    </w:p>
    <w:p w14:paraId="67461818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ind w:left="1627" w:hanging="1627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San Jose State University 2010</w:t>
      </w:r>
    </w:p>
    <w:p w14:paraId="07172D8F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ind w:left="1627" w:hanging="1627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San Francisco State University </w:t>
      </w:r>
      <w:r w:rsidR="00D12DF7">
        <w:rPr>
          <w:rFonts w:ascii="Garamond" w:hAnsi="Garamond"/>
          <w:szCs w:val="24"/>
        </w:rPr>
        <w:t xml:space="preserve">2009, </w:t>
      </w:r>
      <w:r>
        <w:rPr>
          <w:rFonts w:ascii="Garamond" w:hAnsi="Garamond"/>
          <w:szCs w:val="24"/>
        </w:rPr>
        <w:t>2010</w:t>
      </w:r>
    </w:p>
    <w:p w14:paraId="1F3B7C73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University of Washington, Seattle 2015</w:t>
      </w:r>
    </w:p>
    <w:p w14:paraId="5EAA5081" w14:textId="77777777" w:rsidR="0036032A" w:rsidRPr="0036032A" w:rsidRDefault="0036032A" w:rsidP="00835DE5">
      <w:pPr>
        <w:tabs>
          <w:tab w:val="left" w:pos="810"/>
          <w:tab w:val="left" w:pos="1620"/>
          <w:tab w:val="left" w:pos="5940"/>
        </w:tabs>
        <w:spacing w:after="120"/>
        <w:rPr>
          <w:rFonts w:ascii="Garamond" w:hAnsi="Garamond"/>
          <w:i/>
          <w:szCs w:val="24"/>
        </w:rPr>
      </w:pPr>
      <w:r w:rsidRPr="0036032A">
        <w:rPr>
          <w:rFonts w:ascii="Garamond" w:hAnsi="Garamond"/>
          <w:i/>
          <w:szCs w:val="24"/>
        </w:rPr>
        <w:t>ADVISEES AND STUDENTS’ COMMITTEES</w:t>
      </w:r>
    </w:p>
    <w:p w14:paraId="7D3BD3A5" w14:textId="77777777" w:rsidR="00910C1A" w:rsidRDefault="00910C1A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Undergraduate Senior Theses</w:t>
      </w:r>
    </w:p>
    <w:p w14:paraId="7B336663" w14:textId="77777777" w:rsidR="001A6BA1" w:rsidRDefault="00910C1A" w:rsidP="00AA0FC4">
      <w:pPr>
        <w:tabs>
          <w:tab w:val="left" w:pos="810"/>
          <w:tab w:val="left" w:pos="1620"/>
          <w:tab w:val="center" w:pos="468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1A6BA1">
        <w:rPr>
          <w:rFonts w:ascii="Garamond" w:hAnsi="Garamond"/>
          <w:szCs w:val="24"/>
        </w:rPr>
        <w:t>Katherine Hendrickson (class of 2019)</w:t>
      </w:r>
    </w:p>
    <w:p w14:paraId="7DEBD122" w14:textId="77777777" w:rsidR="00910C1A" w:rsidRDefault="001A6BA1" w:rsidP="00AA0FC4">
      <w:pPr>
        <w:tabs>
          <w:tab w:val="left" w:pos="810"/>
          <w:tab w:val="left" w:pos="1620"/>
          <w:tab w:val="center" w:pos="468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910C1A">
        <w:rPr>
          <w:rFonts w:ascii="Garamond" w:hAnsi="Garamond"/>
          <w:szCs w:val="24"/>
        </w:rPr>
        <w:t>Chelsey Carroll (</w:t>
      </w:r>
      <w:r w:rsidR="00F82D6E">
        <w:rPr>
          <w:rFonts w:ascii="Garamond" w:hAnsi="Garamond"/>
          <w:szCs w:val="24"/>
        </w:rPr>
        <w:t>class of</w:t>
      </w:r>
      <w:r w:rsidR="00910C1A">
        <w:rPr>
          <w:rFonts w:ascii="Garamond" w:hAnsi="Garamond"/>
          <w:szCs w:val="24"/>
        </w:rPr>
        <w:t xml:space="preserve"> 2016)</w:t>
      </w:r>
      <w:r w:rsidR="00F82D6E">
        <w:rPr>
          <w:rFonts w:ascii="Garamond" w:hAnsi="Garamond"/>
          <w:szCs w:val="24"/>
        </w:rPr>
        <w:tab/>
      </w:r>
    </w:p>
    <w:p w14:paraId="04B9415B" w14:textId="77777777" w:rsidR="0036032A" w:rsidRDefault="0036032A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Current Doctoral Advisees</w:t>
      </w:r>
    </w:p>
    <w:p w14:paraId="520CFEB3" w14:textId="77777777" w:rsidR="00524459" w:rsidRDefault="00524459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Racheal McKinnon</w:t>
      </w:r>
    </w:p>
    <w:p w14:paraId="60FE8A26" w14:textId="77777777" w:rsidR="00FF6D4C" w:rsidRDefault="00FF6D4C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Caroline Braun</w:t>
      </w:r>
    </w:p>
    <w:p w14:paraId="2006B37E" w14:textId="62EF5C4A" w:rsidR="00FF6D4C" w:rsidRDefault="00FF6D4C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proofErr w:type="spellStart"/>
      <w:r>
        <w:rPr>
          <w:rFonts w:ascii="Garamond" w:hAnsi="Garamond"/>
          <w:szCs w:val="24"/>
        </w:rPr>
        <w:t>R</w:t>
      </w:r>
      <w:r w:rsidR="00D4599B">
        <w:rPr>
          <w:rFonts w:ascii="Garamond" w:hAnsi="Garamond"/>
          <w:szCs w:val="24"/>
        </w:rPr>
        <w:t>uo</w:t>
      </w:r>
      <w:r>
        <w:rPr>
          <w:rFonts w:ascii="Garamond" w:hAnsi="Garamond"/>
          <w:szCs w:val="24"/>
        </w:rPr>
        <w:t>xi</w:t>
      </w:r>
      <w:proofErr w:type="spellEnd"/>
      <w:r>
        <w:rPr>
          <w:rFonts w:ascii="Garamond" w:hAnsi="Garamond"/>
          <w:szCs w:val="24"/>
        </w:rPr>
        <w:t xml:space="preserve"> Guo</w:t>
      </w:r>
    </w:p>
    <w:p w14:paraId="49D4F7E5" w14:textId="77777777" w:rsidR="0036032A" w:rsidRDefault="0036032A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Dissertation Committees for Doctoral Students</w:t>
      </w:r>
    </w:p>
    <w:p w14:paraId="1B6CA16B" w14:textId="627710D9" w:rsidR="004333E1" w:rsidRDefault="004333E1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bookmarkStart w:id="7" w:name="_Hlk138067604"/>
      <w:r>
        <w:rPr>
          <w:rFonts w:ascii="Garamond" w:hAnsi="Garamond"/>
          <w:szCs w:val="24"/>
        </w:rPr>
        <w:t>Lena Warnke, Reader (Tufts University</w:t>
      </w:r>
      <w:r w:rsidR="006A50D3">
        <w:rPr>
          <w:rFonts w:ascii="Garamond" w:hAnsi="Garamond"/>
          <w:szCs w:val="24"/>
        </w:rPr>
        <w:t>, graduated Fall 2023</w:t>
      </w:r>
      <w:r>
        <w:rPr>
          <w:rFonts w:ascii="Garamond" w:hAnsi="Garamond"/>
          <w:szCs w:val="24"/>
        </w:rPr>
        <w:t>)</w:t>
      </w:r>
    </w:p>
    <w:p w14:paraId="0A36F7A4" w14:textId="47B8E66C" w:rsidR="000E0F5A" w:rsidRDefault="000E0F5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Ali Blake, Reader</w:t>
      </w:r>
    </w:p>
    <w:p w14:paraId="79C7142F" w14:textId="77777777" w:rsidR="000E0F5A" w:rsidRDefault="000E0F5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Marisa </w:t>
      </w:r>
      <w:proofErr w:type="spellStart"/>
      <w:r>
        <w:rPr>
          <w:rFonts w:ascii="Garamond" w:hAnsi="Garamond"/>
          <w:szCs w:val="24"/>
        </w:rPr>
        <w:t>Lally</w:t>
      </w:r>
      <w:proofErr w:type="spellEnd"/>
      <w:r>
        <w:rPr>
          <w:rFonts w:ascii="Garamond" w:hAnsi="Garamond"/>
          <w:szCs w:val="24"/>
        </w:rPr>
        <w:t>, Reader</w:t>
      </w:r>
    </w:p>
    <w:p w14:paraId="655E4575" w14:textId="77777777" w:rsidR="00323BFA" w:rsidRDefault="00323BF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Lana </w:t>
      </w:r>
      <w:proofErr w:type="spellStart"/>
      <w:r>
        <w:rPr>
          <w:rFonts w:ascii="Garamond" w:hAnsi="Garamond"/>
          <w:szCs w:val="24"/>
        </w:rPr>
        <w:t>Andioli</w:t>
      </w:r>
      <w:proofErr w:type="spellEnd"/>
      <w:r>
        <w:rPr>
          <w:rFonts w:ascii="Garamond" w:hAnsi="Garamond"/>
          <w:szCs w:val="24"/>
        </w:rPr>
        <w:t>, Reader (U Mass Boston)</w:t>
      </w:r>
    </w:p>
    <w:p w14:paraId="6C9B9967" w14:textId="77777777" w:rsidR="00323BFA" w:rsidRDefault="00323BF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Joseph Madres, Reader</w:t>
      </w:r>
    </w:p>
    <w:p w14:paraId="1418C5DF" w14:textId="77777777" w:rsidR="004A36A4" w:rsidRDefault="004A36A4" w:rsidP="004A36A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Jeremy Brown, Reader (Simmons University)</w:t>
      </w:r>
    </w:p>
    <w:p w14:paraId="4BFD7535" w14:textId="1F95B331" w:rsidR="00413606" w:rsidRDefault="00413606" w:rsidP="00413606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Stephanie Carroll, Reader</w:t>
      </w:r>
      <w:r w:rsidR="004A36A4">
        <w:rPr>
          <w:rFonts w:ascii="Garamond" w:hAnsi="Garamond"/>
          <w:szCs w:val="24"/>
        </w:rPr>
        <w:t xml:space="preserve"> (graduated Fall, 2023)</w:t>
      </w:r>
    </w:p>
    <w:p w14:paraId="285906F2" w14:textId="5F0D8D2D" w:rsidR="00524459" w:rsidRDefault="0052445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Alexander Corbitt, Reader</w:t>
      </w:r>
      <w:r w:rsidR="00D65642">
        <w:rPr>
          <w:rFonts w:ascii="Garamond" w:hAnsi="Garamond"/>
          <w:szCs w:val="24"/>
        </w:rPr>
        <w:t xml:space="preserve"> (graduated Spring, 2023)</w:t>
      </w:r>
    </w:p>
    <w:p w14:paraId="315E14EC" w14:textId="77777777" w:rsidR="00275C86" w:rsidRDefault="00275C8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Josephine </w:t>
      </w:r>
      <w:proofErr w:type="spellStart"/>
      <w:r>
        <w:rPr>
          <w:rFonts w:ascii="Garamond" w:hAnsi="Garamond"/>
          <w:szCs w:val="24"/>
        </w:rPr>
        <w:t>Cuda</w:t>
      </w:r>
      <w:proofErr w:type="spellEnd"/>
      <w:r>
        <w:rPr>
          <w:rFonts w:ascii="Garamond" w:hAnsi="Garamond"/>
          <w:szCs w:val="24"/>
        </w:rPr>
        <w:t>, Chair</w:t>
      </w:r>
      <w:r w:rsidR="00FF6D4C">
        <w:rPr>
          <w:rFonts w:ascii="Garamond" w:hAnsi="Garamond"/>
          <w:szCs w:val="24"/>
        </w:rPr>
        <w:t xml:space="preserve"> (graduated Fall, 2022)</w:t>
      </w:r>
    </w:p>
    <w:p w14:paraId="01558219" w14:textId="77777777" w:rsidR="00275C86" w:rsidRDefault="00275C8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Shannon Crowley, Chair</w:t>
      </w:r>
      <w:r w:rsidR="00FF6D4C">
        <w:rPr>
          <w:rFonts w:ascii="Garamond" w:hAnsi="Garamond"/>
          <w:szCs w:val="24"/>
        </w:rPr>
        <w:t xml:space="preserve"> (graduated Fall, 2022)</w:t>
      </w:r>
    </w:p>
    <w:p w14:paraId="486C9CD3" w14:textId="77777777" w:rsidR="00323BFA" w:rsidRDefault="00323BF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Min Jung Chen, Reader (graduated Spring 2022)</w:t>
      </w:r>
    </w:p>
    <w:p w14:paraId="09C916C9" w14:textId="77777777" w:rsidR="005C1AF0" w:rsidRDefault="005C1AF0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Ariadne Nelson, Reader (graduated Summer 2021)</w:t>
      </w:r>
    </w:p>
    <w:p w14:paraId="027BCA94" w14:textId="77777777" w:rsidR="005C1AF0" w:rsidRDefault="005C1AF0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Kevin </w:t>
      </w:r>
      <w:proofErr w:type="spellStart"/>
      <w:r>
        <w:rPr>
          <w:rFonts w:ascii="Garamond" w:hAnsi="Garamond"/>
          <w:szCs w:val="24"/>
        </w:rPr>
        <w:t>Cherbow</w:t>
      </w:r>
      <w:proofErr w:type="spellEnd"/>
      <w:r>
        <w:rPr>
          <w:rFonts w:ascii="Garamond" w:hAnsi="Garamond"/>
          <w:szCs w:val="24"/>
        </w:rPr>
        <w:t>, Reader (graduated Spring 2021)</w:t>
      </w:r>
    </w:p>
    <w:p w14:paraId="62175406" w14:textId="77777777" w:rsidR="007B174F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Melanie Feldman, Reader (U Mass Boston, graduated Spring 2020)</w:t>
      </w:r>
    </w:p>
    <w:p w14:paraId="33FF563B" w14:textId="77777777" w:rsidR="007B174F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Jennifer Chen</w:t>
      </w:r>
      <w:r w:rsidR="00A962DB">
        <w:rPr>
          <w:rFonts w:ascii="Garamond" w:hAnsi="Garamond"/>
          <w:szCs w:val="24"/>
        </w:rPr>
        <w:t>, Reader</w:t>
      </w:r>
      <w:r>
        <w:rPr>
          <w:rFonts w:ascii="Garamond" w:hAnsi="Garamond"/>
          <w:szCs w:val="24"/>
        </w:rPr>
        <w:t xml:space="preserve"> (Boston University, graduated Spring 2020)</w:t>
      </w:r>
    </w:p>
    <w:p w14:paraId="659BDD10" w14:textId="77777777" w:rsidR="00AA7F09" w:rsidRPr="00031E51" w:rsidRDefault="00AA7F0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proofErr w:type="gramStart"/>
      <w:r w:rsidRPr="00031E51">
        <w:rPr>
          <w:rFonts w:ascii="Garamond" w:hAnsi="Garamond"/>
          <w:szCs w:val="24"/>
        </w:rPr>
        <w:t>So</w:t>
      </w:r>
      <w:proofErr w:type="gramEnd"/>
      <w:r w:rsidRPr="00031E51">
        <w:rPr>
          <w:rFonts w:ascii="Garamond" w:hAnsi="Garamond"/>
          <w:szCs w:val="24"/>
        </w:rPr>
        <w:t xml:space="preserve"> Yoon</w:t>
      </w:r>
      <w:r>
        <w:rPr>
          <w:rFonts w:ascii="Garamond" w:hAnsi="Garamond"/>
          <w:szCs w:val="24"/>
        </w:rPr>
        <w:t xml:space="preserve"> Kim</w:t>
      </w:r>
      <w:r w:rsidRPr="00031E51">
        <w:rPr>
          <w:rFonts w:ascii="Garamond" w:hAnsi="Garamond"/>
          <w:szCs w:val="24"/>
        </w:rPr>
        <w:t>, Chair</w:t>
      </w:r>
      <w:r>
        <w:rPr>
          <w:rFonts w:ascii="Garamond" w:hAnsi="Garamond"/>
          <w:szCs w:val="24"/>
        </w:rPr>
        <w:t xml:space="preserve"> (graduated Spring 2020)</w:t>
      </w:r>
    </w:p>
    <w:p w14:paraId="277CA188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Caitlin Malloy, Reader</w:t>
      </w:r>
      <w:r w:rsidR="000D416E">
        <w:rPr>
          <w:rFonts w:ascii="Garamond" w:hAnsi="Garamond"/>
          <w:szCs w:val="24"/>
        </w:rPr>
        <w:t xml:space="preserve"> (graduated Spring 2019)</w:t>
      </w:r>
    </w:p>
    <w:p w14:paraId="734D9567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b/>
          <w:szCs w:val="24"/>
        </w:rPr>
      </w:pPr>
      <w:r w:rsidRPr="00F04C2E">
        <w:rPr>
          <w:rFonts w:ascii="Garamond" w:hAnsi="Garamond"/>
          <w:szCs w:val="24"/>
        </w:rPr>
        <w:t>Elizabeth Stringer Keefe</w:t>
      </w:r>
      <w:r>
        <w:rPr>
          <w:rFonts w:ascii="Garamond" w:hAnsi="Garamond"/>
          <w:b/>
          <w:szCs w:val="24"/>
        </w:rPr>
        <w:t xml:space="preserve">, </w:t>
      </w:r>
      <w:r>
        <w:rPr>
          <w:rFonts w:ascii="Garamond" w:hAnsi="Garamond"/>
          <w:szCs w:val="24"/>
        </w:rPr>
        <w:t>R</w:t>
      </w:r>
      <w:r w:rsidRPr="00031E51">
        <w:rPr>
          <w:rFonts w:ascii="Garamond" w:hAnsi="Garamond"/>
          <w:szCs w:val="24"/>
        </w:rPr>
        <w:t>eader (graduated Spring 2018)</w:t>
      </w:r>
    </w:p>
    <w:p w14:paraId="026976B3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Maria Gonzales-Howard, Reader (graduated Spring 2017)</w:t>
      </w:r>
    </w:p>
    <w:bookmarkEnd w:id="7"/>
    <w:p w14:paraId="20F53E6B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Graduate Research Assistants</w:t>
      </w:r>
    </w:p>
    <w:p w14:paraId="5E0A4DA9" w14:textId="6C37A8A9" w:rsidR="004A36A4" w:rsidRDefault="004A36A4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lastRenderedPageBreak/>
        <w:t>Yueyang</w:t>
      </w:r>
      <w:proofErr w:type="spellEnd"/>
      <w:r>
        <w:rPr>
          <w:rFonts w:ascii="Garamond" w:hAnsi="Garamond"/>
          <w:szCs w:val="24"/>
        </w:rPr>
        <w:t xml:space="preserve"> (</w:t>
      </w:r>
      <w:proofErr w:type="spellStart"/>
      <w:r>
        <w:rPr>
          <w:rFonts w:ascii="Garamond" w:hAnsi="Garamond"/>
          <w:szCs w:val="24"/>
        </w:rPr>
        <w:t>Keryn</w:t>
      </w:r>
      <w:proofErr w:type="spellEnd"/>
      <w:r>
        <w:rPr>
          <w:rFonts w:ascii="Garamond" w:hAnsi="Garamond"/>
          <w:szCs w:val="24"/>
        </w:rPr>
        <w:t>) Shen*</w:t>
      </w:r>
    </w:p>
    <w:p w14:paraId="7B686170" w14:textId="156BA79F" w:rsidR="00FF6D4C" w:rsidRDefault="00FF6D4C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Ruoxi</w:t>
      </w:r>
      <w:proofErr w:type="spellEnd"/>
      <w:r>
        <w:rPr>
          <w:rFonts w:ascii="Garamond" w:hAnsi="Garamond"/>
          <w:szCs w:val="24"/>
        </w:rPr>
        <w:t xml:space="preserve"> Guo*</w:t>
      </w:r>
    </w:p>
    <w:p w14:paraId="6E6F0C55" w14:textId="77777777" w:rsidR="00FF6D4C" w:rsidRDefault="00FF6D4C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Caroline Braun*</w:t>
      </w:r>
    </w:p>
    <w:p w14:paraId="35390274" w14:textId="77777777" w:rsidR="00FF6D4C" w:rsidRPr="00FF6D4C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Qun</w:t>
      </w:r>
      <w:proofErr w:type="spellEnd"/>
      <w:r>
        <w:rPr>
          <w:rFonts w:ascii="Garamond" w:hAnsi="Garamond"/>
          <w:szCs w:val="24"/>
        </w:rPr>
        <w:t xml:space="preserve"> (Vicky) Yu</w:t>
      </w:r>
    </w:p>
    <w:p w14:paraId="671FF36E" w14:textId="77777777" w:rsidR="007B174F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Hangil</w:t>
      </w:r>
      <w:proofErr w:type="spellEnd"/>
      <w:r>
        <w:rPr>
          <w:rFonts w:ascii="Garamond" w:hAnsi="Garamond"/>
          <w:szCs w:val="24"/>
        </w:rPr>
        <w:t xml:space="preserve"> Kim</w:t>
      </w:r>
    </w:p>
    <w:p w14:paraId="4FCAB440" w14:textId="77777777" w:rsidR="0036032A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Josephine </w:t>
      </w:r>
      <w:proofErr w:type="spellStart"/>
      <w:r>
        <w:rPr>
          <w:rFonts w:ascii="Garamond" w:hAnsi="Garamond"/>
          <w:szCs w:val="24"/>
        </w:rPr>
        <w:t>Cuda</w:t>
      </w:r>
      <w:proofErr w:type="spellEnd"/>
    </w:p>
    <w:p w14:paraId="2E71EDAB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Haerin</w:t>
      </w:r>
      <w:proofErr w:type="spellEnd"/>
      <w:r>
        <w:rPr>
          <w:rFonts w:ascii="Garamond" w:hAnsi="Garamond"/>
          <w:szCs w:val="24"/>
        </w:rPr>
        <w:t xml:space="preserve"> Park</w:t>
      </w:r>
    </w:p>
    <w:p w14:paraId="63B77A9B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Rebecca </w:t>
      </w:r>
      <w:proofErr w:type="spellStart"/>
      <w:r>
        <w:rPr>
          <w:rFonts w:ascii="Garamond" w:hAnsi="Garamond"/>
          <w:szCs w:val="24"/>
        </w:rPr>
        <w:t>Louick</w:t>
      </w:r>
      <w:proofErr w:type="spellEnd"/>
    </w:p>
    <w:p w14:paraId="10E78313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Elizabeth Stringer Keefe</w:t>
      </w:r>
    </w:p>
    <w:p w14:paraId="1C9C1F8F" w14:textId="77777777" w:rsidR="0036032A" w:rsidRDefault="0087475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Caitlin Malloy</w:t>
      </w:r>
    </w:p>
    <w:p w14:paraId="2C737882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So </w:t>
      </w:r>
      <w:r w:rsidR="006F7B97">
        <w:rPr>
          <w:rFonts w:ascii="Garamond" w:hAnsi="Garamond"/>
          <w:szCs w:val="24"/>
        </w:rPr>
        <w:t>Yoon Kim</w:t>
      </w:r>
    </w:p>
    <w:p w14:paraId="64E2D89C" w14:textId="0CCE50EB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Racheal </w:t>
      </w:r>
      <w:r w:rsidR="006F7B97">
        <w:rPr>
          <w:rFonts w:ascii="Garamond" w:hAnsi="Garamond"/>
          <w:szCs w:val="24"/>
        </w:rPr>
        <w:t>(</w:t>
      </w:r>
      <w:r>
        <w:rPr>
          <w:rFonts w:ascii="Garamond" w:hAnsi="Garamond"/>
          <w:szCs w:val="24"/>
        </w:rPr>
        <w:t>White</w:t>
      </w:r>
      <w:r w:rsidR="006F7B97">
        <w:rPr>
          <w:rFonts w:ascii="Garamond" w:hAnsi="Garamond"/>
          <w:szCs w:val="24"/>
        </w:rPr>
        <w:t>) McKinnon</w:t>
      </w:r>
    </w:p>
    <w:p w14:paraId="6D9CBA27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Linnea Joffe-Nelson**</w:t>
      </w:r>
    </w:p>
    <w:p w14:paraId="309E5012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Shannon Crowley</w:t>
      </w:r>
    </w:p>
    <w:p w14:paraId="44729D94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Kana </w:t>
      </w:r>
      <w:proofErr w:type="spellStart"/>
      <w:r>
        <w:rPr>
          <w:rFonts w:ascii="Garamond" w:hAnsi="Garamond"/>
          <w:szCs w:val="24"/>
        </w:rPr>
        <w:t>Unagami</w:t>
      </w:r>
      <w:proofErr w:type="spellEnd"/>
      <w:r>
        <w:rPr>
          <w:rFonts w:ascii="Garamond" w:hAnsi="Garamond"/>
          <w:szCs w:val="24"/>
        </w:rPr>
        <w:t>**</w:t>
      </w:r>
    </w:p>
    <w:p w14:paraId="7C1404D6" w14:textId="77777777" w:rsidR="0036032A" w:rsidRPr="004E1C81" w:rsidRDefault="0087475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Maryam </w:t>
      </w:r>
      <w:proofErr w:type="spellStart"/>
      <w:r>
        <w:rPr>
          <w:rFonts w:ascii="Garamond" w:hAnsi="Garamond"/>
          <w:szCs w:val="24"/>
        </w:rPr>
        <w:t>Moravej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Farshi</w:t>
      </w:r>
      <w:proofErr w:type="spellEnd"/>
      <w:r w:rsidR="0036032A">
        <w:rPr>
          <w:rFonts w:ascii="Garamond" w:hAnsi="Garamond"/>
          <w:szCs w:val="24"/>
        </w:rPr>
        <w:t>**</w:t>
      </w:r>
    </w:p>
    <w:p w14:paraId="5B4E14D0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Undergraduate Research Assistants</w:t>
      </w:r>
    </w:p>
    <w:p w14:paraId="5D8156AA" w14:textId="349E7DB8" w:rsidR="004F0AF9" w:rsidRDefault="004F0AF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Audrey Bond**</w:t>
      </w:r>
    </w:p>
    <w:p w14:paraId="7CA0B771" w14:textId="77777777" w:rsidR="0079183F" w:rsidRDefault="00665C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Sarah Mohiuddin</w:t>
      </w:r>
    </w:p>
    <w:p w14:paraId="39107065" w14:textId="33631EC8" w:rsidR="005843F1" w:rsidRDefault="005843F1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Philip </w:t>
      </w:r>
      <w:proofErr w:type="spellStart"/>
      <w:r>
        <w:rPr>
          <w:rFonts w:ascii="Garamond" w:hAnsi="Garamond"/>
          <w:szCs w:val="24"/>
        </w:rPr>
        <w:t>Postek</w:t>
      </w:r>
      <w:proofErr w:type="spellEnd"/>
      <w:r>
        <w:rPr>
          <w:rFonts w:ascii="Garamond" w:hAnsi="Garamond"/>
          <w:szCs w:val="24"/>
        </w:rPr>
        <w:t>**</w:t>
      </w:r>
    </w:p>
    <w:p w14:paraId="46B49680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Chelsey Carroll</w:t>
      </w:r>
    </w:p>
    <w:p w14:paraId="18FE951A" w14:textId="77777777" w:rsidR="0036032A" w:rsidRDefault="0087475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Jessica Barnes</w:t>
      </w:r>
    </w:p>
    <w:p w14:paraId="79AACFCC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David Schatz**</w:t>
      </w:r>
    </w:p>
    <w:p w14:paraId="28F2BEA5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Ashley </w:t>
      </w:r>
      <w:proofErr w:type="spellStart"/>
      <w:r>
        <w:rPr>
          <w:rFonts w:ascii="Garamond" w:hAnsi="Garamond"/>
          <w:szCs w:val="24"/>
        </w:rPr>
        <w:t>Antwi</w:t>
      </w:r>
      <w:proofErr w:type="spellEnd"/>
    </w:p>
    <w:p w14:paraId="03888B66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Jennifer Byron</w:t>
      </w:r>
    </w:p>
    <w:p w14:paraId="28587829" w14:textId="77777777" w:rsidR="0036032A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Christopher Cruz**</w:t>
      </w:r>
    </w:p>
    <w:p w14:paraId="46985593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*Indicates current assistant</w:t>
      </w:r>
    </w:p>
    <w:p w14:paraId="5D17CC21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**Indicates volunteer</w:t>
      </w:r>
    </w:p>
    <w:p w14:paraId="76746F1E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b/>
          <w:szCs w:val="24"/>
        </w:rPr>
      </w:pPr>
    </w:p>
    <w:p w14:paraId="6BD7D1A6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CONSULTING</w:t>
      </w:r>
    </w:p>
    <w:p w14:paraId="062819E5" w14:textId="77777777" w:rsidR="0036032A" w:rsidRDefault="003578F9" w:rsidP="00AA0FC4">
      <w:pPr>
        <w:tabs>
          <w:tab w:val="left" w:pos="2040"/>
        </w:tabs>
        <w:spacing w:after="120"/>
        <w:ind w:left="1710" w:hanging="171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2016</w:t>
      </w:r>
      <w:r w:rsidR="00F30788">
        <w:rPr>
          <w:rFonts w:ascii="Garamond" w:hAnsi="Garamond"/>
          <w:szCs w:val="24"/>
        </w:rPr>
        <w:t>-2017</w:t>
      </w:r>
      <w:r w:rsidR="0036032A">
        <w:rPr>
          <w:rFonts w:ascii="Garamond" w:hAnsi="Garamond"/>
          <w:szCs w:val="24"/>
        </w:rPr>
        <w:tab/>
        <w:t>Newton Public Schools</w:t>
      </w:r>
    </w:p>
    <w:p w14:paraId="4B760EA7" w14:textId="77777777" w:rsidR="0036032A" w:rsidRPr="002A205F" w:rsidRDefault="0036032A" w:rsidP="00AA0FC4">
      <w:pPr>
        <w:tabs>
          <w:tab w:val="left" w:pos="2160"/>
        </w:tabs>
        <w:spacing w:after="120"/>
        <w:contextualSpacing/>
        <w:rPr>
          <w:rFonts w:ascii="Garamond" w:hAnsi="Garamond"/>
        </w:rPr>
      </w:pPr>
      <w:r>
        <w:rPr>
          <w:rFonts w:ascii="Garamond" w:hAnsi="Garamond"/>
        </w:rPr>
        <w:tab/>
      </w:r>
      <w:r w:rsidRPr="002A205F">
        <w:rPr>
          <w:rFonts w:ascii="Garamond" w:hAnsi="Garamond"/>
        </w:rPr>
        <w:t>Workshop for Elementary School Professionals on Distal Support Strategies</w:t>
      </w:r>
    </w:p>
    <w:p w14:paraId="71A82535" w14:textId="77777777" w:rsidR="0036032A" w:rsidRDefault="003578F9" w:rsidP="00AA0FC4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2017</w:t>
      </w:r>
      <w:r>
        <w:rPr>
          <w:rFonts w:ascii="Garamond" w:hAnsi="Garamond"/>
          <w:szCs w:val="24"/>
        </w:rPr>
        <w:tab/>
      </w:r>
      <w:r w:rsidR="0036032A">
        <w:rPr>
          <w:rFonts w:ascii="Garamond" w:hAnsi="Garamond"/>
          <w:szCs w:val="24"/>
        </w:rPr>
        <w:tab/>
        <w:t>Rockman et al</w:t>
      </w:r>
    </w:p>
    <w:p w14:paraId="5AA84622" w14:textId="77777777" w:rsidR="0036032A" w:rsidRDefault="0036032A" w:rsidP="00AA0FC4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Dissertation </w:t>
      </w:r>
      <w:r w:rsidR="00910C1A">
        <w:rPr>
          <w:rFonts w:ascii="Garamond" w:hAnsi="Garamond"/>
          <w:szCs w:val="24"/>
        </w:rPr>
        <w:t xml:space="preserve">auditing </w:t>
      </w:r>
    </w:p>
    <w:p w14:paraId="3F0FC0F0" w14:textId="77777777" w:rsidR="0036032A" w:rsidRDefault="003578F9" w:rsidP="00AA0FC4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2015-2016</w:t>
      </w:r>
      <w:r w:rsidR="0036032A">
        <w:rPr>
          <w:rFonts w:ascii="Garamond" w:hAnsi="Garamond"/>
          <w:szCs w:val="24"/>
        </w:rPr>
        <w:tab/>
        <w:t>Newton Public Schools</w:t>
      </w:r>
    </w:p>
    <w:p w14:paraId="5A698D21" w14:textId="77777777" w:rsidR="0036032A" w:rsidRDefault="0036032A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C0BEF">
        <w:rPr>
          <w:rFonts w:ascii="Garamond" w:hAnsi="Garamond"/>
          <w:szCs w:val="24"/>
        </w:rPr>
        <w:t xml:space="preserve">Autism: Issues and Interventions Professional Development Series for </w:t>
      </w:r>
    </w:p>
    <w:p w14:paraId="1E5811F1" w14:textId="77777777" w:rsidR="0036032A" w:rsidRDefault="0036032A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C0BEF">
        <w:rPr>
          <w:rFonts w:ascii="Garamond" w:hAnsi="Garamond"/>
          <w:szCs w:val="24"/>
        </w:rPr>
        <w:t xml:space="preserve">special educators, speech-language pathologists, and behavior support </w:t>
      </w:r>
    </w:p>
    <w:p w14:paraId="33B5140E" w14:textId="77777777" w:rsidR="0036032A" w:rsidRPr="009C0BEF" w:rsidRDefault="0036032A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C0BEF">
        <w:rPr>
          <w:rFonts w:ascii="Garamond" w:hAnsi="Garamond"/>
          <w:szCs w:val="24"/>
        </w:rPr>
        <w:t>personnel</w:t>
      </w:r>
    </w:p>
    <w:p w14:paraId="5D91C739" w14:textId="77777777" w:rsidR="0036032A" w:rsidRDefault="003578F9" w:rsidP="00AA0FC4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2014</w:t>
      </w:r>
      <w:r w:rsidR="0036032A">
        <w:rPr>
          <w:rFonts w:ascii="Garamond" w:hAnsi="Garamond"/>
          <w:szCs w:val="24"/>
        </w:rPr>
        <w:tab/>
      </w:r>
      <w:r w:rsidR="0036032A">
        <w:rPr>
          <w:rFonts w:ascii="Garamond" w:hAnsi="Garamond"/>
          <w:szCs w:val="24"/>
        </w:rPr>
        <w:tab/>
        <w:t>Newton Public Schools and Campus School</w:t>
      </w:r>
    </w:p>
    <w:p w14:paraId="3C94C55A" w14:textId="77777777" w:rsidR="0036032A" w:rsidRDefault="0036032A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C0BEF">
        <w:rPr>
          <w:rFonts w:ascii="Garamond" w:hAnsi="Garamond"/>
          <w:szCs w:val="24"/>
        </w:rPr>
        <w:t xml:space="preserve">Trained Special Education faculty on current best practices in educating </w:t>
      </w:r>
    </w:p>
    <w:p w14:paraId="3263D9E6" w14:textId="444CDFBC" w:rsidR="0036032A" w:rsidRDefault="0036032A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9C0BEF">
        <w:rPr>
          <w:rFonts w:ascii="Garamond" w:hAnsi="Garamond"/>
          <w:szCs w:val="24"/>
        </w:rPr>
        <w:t>students with Autism Spectrum Disorder</w:t>
      </w:r>
    </w:p>
    <w:p w14:paraId="542FF7D4" w14:textId="77777777" w:rsidR="00AA0FC4" w:rsidRDefault="00AA0FC4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</w:p>
    <w:p w14:paraId="2E5D3457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b/>
          <w:szCs w:val="24"/>
        </w:rPr>
      </w:pPr>
    </w:p>
    <w:p w14:paraId="48ADC45F" w14:textId="77777777" w:rsidR="007B174F" w:rsidRDefault="007B174F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MEDIA APPEARANCES/MEDIA REFERENCES</w:t>
      </w:r>
    </w:p>
    <w:p w14:paraId="7E403104" w14:textId="5C9EC065" w:rsidR="006F1A91" w:rsidRDefault="006F1A9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2023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Scientific American</w:t>
      </w:r>
    </w:p>
    <w:p w14:paraId="5147CE70" w14:textId="6688D053" w:rsidR="006F1A91" w:rsidRDefault="006F1A9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16" w:history="1">
        <w:r w:rsidRPr="00DE479A">
          <w:rPr>
            <w:rStyle w:val="Hyperlink"/>
            <w:rFonts w:ascii="Garamond" w:hAnsi="Garamond"/>
            <w:szCs w:val="24"/>
          </w:rPr>
          <w:t>https://www.scientificamerican.com/article/autism-human-connection-and-the-double-emp</w:t>
        </w:r>
        <w:r w:rsidRPr="00DE479A">
          <w:rPr>
            <w:rStyle w:val="Hyperlink"/>
            <w:rFonts w:ascii="Garamond" w:hAnsi="Garamond"/>
            <w:szCs w:val="24"/>
          </w:rPr>
          <w:t>a</w:t>
        </w:r>
        <w:r w:rsidRPr="00DE479A">
          <w:rPr>
            <w:rStyle w:val="Hyperlink"/>
            <w:rFonts w:ascii="Garamond" w:hAnsi="Garamond"/>
            <w:szCs w:val="24"/>
          </w:rPr>
          <w:t>thy-problem/</w:t>
        </w:r>
      </w:hyperlink>
      <w:r>
        <w:rPr>
          <w:rFonts w:ascii="Garamond" w:hAnsi="Garamond"/>
          <w:szCs w:val="24"/>
        </w:rPr>
        <w:t xml:space="preserve"> </w:t>
      </w:r>
    </w:p>
    <w:p w14:paraId="256426E2" w14:textId="2B5F334F" w:rsidR="002806AC" w:rsidRDefault="002806AC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2023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Nature News Feature</w:t>
      </w:r>
    </w:p>
    <w:p w14:paraId="76BA5BD5" w14:textId="146DC277" w:rsidR="002806AC" w:rsidRDefault="002806AC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17" w:history="1">
        <w:r w:rsidRPr="00017C11">
          <w:rPr>
            <w:rStyle w:val="Hyperlink"/>
            <w:rFonts w:ascii="Garamond" w:hAnsi="Garamond"/>
            <w:szCs w:val="24"/>
          </w:rPr>
          <w:t>https://www.nature.com/articles</w:t>
        </w:r>
        <w:r w:rsidRPr="00017C11">
          <w:rPr>
            <w:rStyle w:val="Hyperlink"/>
            <w:rFonts w:ascii="Garamond" w:hAnsi="Garamond"/>
            <w:szCs w:val="24"/>
          </w:rPr>
          <w:t>/</w:t>
        </w:r>
        <w:r w:rsidRPr="00017C11">
          <w:rPr>
            <w:rStyle w:val="Hyperlink"/>
            <w:rFonts w:ascii="Garamond" w:hAnsi="Garamond"/>
            <w:szCs w:val="24"/>
          </w:rPr>
          <w:t>d41586-023-01549-1</w:t>
        </w:r>
      </w:hyperlink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14:paraId="3328F095" w14:textId="6AE9C62A" w:rsidR="00B43BF4" w:rsidRDefault="00B43BF4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Science Magazine</w:t>
      </w:r>
    </w:p>
    <w:p w14:paraId="0236644A" w14:textId="55078CD4" w:rsidR="00B43BF4" w:rsidRDefault="00B43BF4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18" w:history="1">
        <w:r w:rsidRPr="00BD62C8">
          <w:rPr>
            <w:rStyle w:val="Hyperlink"/>
            <w:rFonts w:ascii="Garamond" w:hAnsi="Garamond"/>
            <w:szCs w:val="24"/>
          </w:rPr>
          <w:t>https://ww</w:t>
        </w:r>
        <w:bookmarkStart w:id="8" w:name="_GoBack"/>
        <w:bookmarkEnd w:id="8"/>
        <w:r w:rsidRPr="00BD62C8">
          <w:rPr>
            <w:rStyle w:val="Hyperlink"/>
            <w:rFonts w:ascii="Garamond" w:hAnsi="Garamond"/>
            <w:szCs w:val="24"/>
          </w:rPr>
          <w:t>w</w:t>
        </w:r>
        <w:r w:rsidRPr="00BD62C8">
          <w:rPr>
            <w:rStyle w:val="Hyperlink"/>
            <w:rFonts w:ascii="Garamond" w:hAnsi="Garamond"/>
            <w:szCs w:val="24"/>
          </w:rPr>
          <w:t>.science.org/content/article/disorder-or-difference-autism-researchers-face-over-field-s-terminology</w:t>
        </w:r>
      </w:hyperlink>
      <w:r>
        <w:rPr>
          <w:rFonts w:ascii="Garamond" w:hAnsi="Garamond"/>
          <w:szCs w:val="24"/>
        </w:rPr>
        <w:t xml:space="preserve"> </w:t>
      </w:r>
    </w:p>
    <w:p w14:paraId="53265E60" w14:textId="02F898C1" w:rsidR="00761366" w:rsidRDefault="00761366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Thinking Person’s Guide to Autism</w:t>
      </w:r>
    </w:p>
    <w:p w14:paraId="1608DA4A" w14:textId="1DFEB30E" w:rsidR="00761366" w:rsidRDefault="00761366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19" w:history="1">
        <w:r w:rsidRPr="00965D29">
          <w:rPr>
            <w:rStyle w:val="Hyperlink"/>
            <w:rFonts w:ascii="Garamond" w:hAnsi="Garamond"/>
            <w:szCs w:val="24"/>
          </w:rPr>
          <w:t>https://thinkingautismguide.com/2023/05/explaining-the-pitfalls-of-profound-autism-with-dr-kristen-bottema-beutel.html</w:t>
        </w:r>
      </w:hyperlink>
      <w:r>
        <w:rPr>
          <w:rFonts w:ascii="Garamond" w:hAnsi="Garamond"/>
          <w:szCs w:val="24"/>
        </w:rPr>
        <w:t xml:space="preserve"> </w:t>
      </w:r>
    </w:p>
    <w:p w14:paraId="1305C3F3" w14:textId="4CCA8D70" w:rsidR="0025755B" w:rsidRDefault="0025755B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The </w:t>
      </w:r>
      <w:proofErr w:type="spellStart"/>
      <w:r>
        <w:rPr>
          <w:rFonts w:ascii="Garamond" w:hAnsi="Garamond"/>
          <w:szCs w:val="24"/>
        </w:rPr>
        <w:t>Behaviour</w:t>
      </w:r>
      <w:proofErr w:type="spellEnd"/>
      <w:r>
        <w:rPr>
          <w:rFonts w:ascii="Garamond" w:hAnsi="Garamond"/>
          <w:szCs w:val="24"/>
        </w:rPr>
        <w:t xml:space="preserve"> Speak Podcast</w:t>
      </w:r>
    </w:p>
    <w:p w14:paraId="11A0F2C2" w14:textId="0B77C992" w:rsidR="0025755B" w:rsidRDefault="0025755B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0" w:history="1">
        <w:r w:rsidRPr="00066CEF">
          <w:rPr>
            <w:rStyle w:val="Hyperlink"/>
            <w:rFonts w:ascii="Garamond" w:hAnsi="Garamond"/>
            <w:szCs w:val="24"/>
          </w:rPr>
          <w:t>https://www.behaviourspeak.com/e/episode-72-breaking-the-mold-dr-kristen-bottema-beutel-s-quest-for-high-quality-and-ethical-aba-research/</w:t>
        </w:r>
      </w:hyperlink>
      <w:r>
        <w:rPr>
          <w:rFonts w:ascii="Garamond" w:hAnsi="Garamond"/>
          <w:szCs w:val="24"/>
        </w:rPr>
        <w:t xml:space="preserve"> </w:t>
      </w:r>
    </w:p>
    <w:p w14:paraId="114C59DE" w14:textId="67390F1D" w:rsidR="004D1F99" w:rsidRDefault="004D1F99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2022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proofErr w:type="spellStart"/>
      <w:r>
        <w:rPr>
          <w:rFonts w:ascii="Garamond" w:hAnsi="Garamond"/>
          <w:szCs w:val="24"/>
        </w:rPr>
        <w:t>SpectrumNews</w:t>
      </w:r>
      <w:proofErr w:type="spellEnd"/>
    </w:p>
    <w:p w14:paraId="39205884" w14:textId="77777777" w:rsidR="004D1F99" w:rsidRDefault="004D1F99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1" w:history="1">
        <w:r w:rsidRPr="007A3B53">
          <w:rPr>
            <w:rStyle w:val="Hyperlink"/>
            <w:rFonts w:ascii="Garamond" w:hAnsi="Garamond"/>
            <w:szCs w:val="24"/>
          </w:rPr>
          <w:t>https://www.spectrumnews.org/news/why-autism-therapies-have-an-evidence-problem/</w:t>
        </w:r>
      </w:hyperlink>
    </w:p>
    <w:p w14:paraId="2DD09A62" w14:textId="77777777" w:rsidR="009A0139" w:rsidRDefault="009A0139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2021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Noncompliant Podcast</w:t>
      </w:r>
    </w:p>
    <w:p w14:paraId="36BF5C0C" w14:textId="77777777" w:rsidR="00691027" w:rsidRDefault="00691027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2" w:history="1">
        <w:r w:rsidRPr="00D97FA9">
          <w:rPr>
            <w:rStyle w:val="Hyperlink"/>
            <w:rFonts w:ascii="Garamond" w:hAnsi="Garamond"/>
            <w:szCs w:val="24"/>
          </w:rPr>
          <w:t>https://noncompliantpodcast.com/2021/06/21/on-conflicts-of-interest-in-autism-research-interview-with-kristen-bottema-beutel-and-micheal-sandbank/</w:t>
        </w:r>
      </w:hyperlink>
      <w:r>
        <w:rPr>
          <w:rFonts w:ascii="Garamond" w:hAnsi="Garamond"/>
          <w:szCs w:val="24"/>
        </w:rPr>
        <w:t xml:space="preserve"> </w:t>
      </w:r>
    </w:p>
    <w:p w14:paraId="2560D8AB" w14:textId="77777777" w:rsidR="00A55DC2" w:rsidRDefault="00BA4842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Weaver, J. (2020). </w:t>
      </w:r>
      <w:proofErr w:type="spellStart"/>
      <w:r>
        <w:rPr>
          <w:rFonts w:ascii="Garamond" w:hAnsi="Garamond"/>
          <w:szCs w:val="24"/>
        </w:rPr>
        <w:t>Baat</w:t>
      </w:r>
      <w:proofErr w:type="spellEnd"/>
      <w:r>
        <w:rPr>
          <w:rFonts w:ascii="Garamond" w:hAnsi="Garamond"/>
          <w:szCs w:val="24"/>
        </w:rPr>
        <w:t xml:space="preserve"> het </w:t>
      </w:r>
      <w:proofErr w:type="spellStart"/>
      <w:r>
        <w:rPr>
          <w:rFonts w:ascii="Garamond" w:hAnsi="Garamond"/>
          <w:szCs w:val="24"/>
        </w:rPr>
        <w:t>niet</w:t>
      </w:r>
      <w:proofErr w:type="spellEnd"/>
      <w:r>
        <w:rPr>
          <w:rFonts w:ascii="Garamond" w:hAnsi="Garamond"/>
          <w:szCs w:val="24"/>
        </w:rPr>
        <w:t xml:space="preserve">, </w:t>
      </w:r>
      <w:proofErr w:type="spellStart"/>
      <w:r>
        <w:rPr>
          <w:rFonts w:ascii="Garamond" w:hAnsi="Garamond"/>
          <w:szCs w:val="24"/>
        </w:rPr>
        <w:t>schaadt</w:t>
      </w:r>
      <w:proofErr w:type="spellEnd"/>
      <w:r>
        <w:rPr>
          <w:rFonts w:ascii="Garamond" w:hAnsi="Garamond"/>
          <w:szCs w:val="24"/>
        </w:rPr>
        <w:t xml:space="preserve"> het </w:t>
      </w:r>
      <w:proofErr w:type="spellStart"/>
      <w:r>
        <w:rPr>
          <w:rFonts w:ascii="Garamond" w:hAnsi="Garamond"/>
          <w:szCs w:val="24"/>
        </w:rPr>
        <w:t>wel</w:t>
      </w:r>
      <w:proofErr w:type="spellEnd"/>
      <w:r>
        <w:rPr>
          <w:rFonts w:ascii="Garamond" w:hAnsi="Garamond"/>
          <w:szCs w:val="24"/>
        </w:rPr>
        <w:t xml:space="preserve">? </w:t>
      </w:r>
      <w:proofErr w:type="spellStart"/>
      <w:r w:rsidRPr="00BA4842">
        <w:rPr>
          <w:rFonts w:ascii="Garamond" w:hAnsi="Garamond"/>
          <w:i/>
          <w:szCs w:val="24"/>
        </w:rPr>
        <w:t>Autisme</w:t>
      </w:r>
      <w:proofErr w:type="spellEnd"/>
      <w:r w:rsidRPr="00BA4842">
        <w:rPr>
          <w:rFonts w:ascii="Garamond" w:hAnsi="Garamond"/>
          <w:i/>
          <w:szCs w:val="24"/>
        </w:rPr>
        <w:t xml:space="preserve"> Magazine</w:t>
      </w:r>
      <w:r>
        <w:rPr>
          <w:rFonts w:ascii="Garamond" w:hAnsi="Garamond"/>
          <w:i/>
          <w:szCs w:val="24"/>
        </w:rPr>
        <w:t xml:space="preserve">, 4, </w:t>
      </w:r>
      <w:r>
        <w:rPr>
          <w:rFonts w:ascii="Garamond" w:hAnsi="Garamond"/>
          <w:szCs w:val="24"/>
        </w:rPr>
        <w:t>22-23.</w:t>
      </w:r>
    </w:p>
    <w:p w14:paraId="015E956A" w14:textId="1FA9F72B" w:rsidR="00BA4842" w:rsidRPr="00BA4842" w:rsidRDefault="00A55DC2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3" w:history="1">
        <w:r w:rsidRPr="00BC6422">
          <w:rPr>
            <w:rStyle w:val="Hyperlink"/>
            <w:rFonts w:ascii="Garamond" w:hAnsi="Garamond"/>
            <w:szCs w:val="24"/>
          </w:rPr>
          <w:t>https://www.autis</w:t>
        </w:r>
        <w:r w:rsidRPr="00BC6422">
          <w:rPr>
            <w:rStyle w:val="Hyperlink"/>
            <w:rFonts w:ascii="Garamond" w:hAnsi="Garamond"/>
            <w:szCs w:val="24"/>
          </w:rPr>
          <w:t>m</w:t>
        </w:r>
        <w:r w:rsidRPr="00BC6422">
          <w:rPr>
            <w:rStyle w:val="Hyperlink"/>
            <w:rFonts w:ascii="Garamond" w:hAnsi="Garamond"/>
            <w:szCs w:val="24"/>
          </w:rPr>
          <w:t>e.nl/wp-content/uploads/2021/09/SovaTrainingNadelen-kopie.pdf</w:t>
        </w:r>
      </w:hyperlink>
      <w:r>
        <w:rPr>
          <w:rFonts w:ascii="Garamond" w:hAnsi="Garamond"/>
          <w:szCs w:val="24"/>
        </w:rPr>
        <w:t xml:space="preserve"> </w:t>
      </w:r>
      <w:r w:rsidR="00BA4842">
        <w:rPr>
          <w:rFonts w:ascii="Garamond" w:hAnsi="Garamond"/>
          <w:szCs w:val="24"/>
        </w:rPr>
        <w:tab/>
      </w:r>
    </w:p>
    <w:p w14:paraId="42B20D58" w14:textId="77777777" w:rsidR="00377442" w:rsidRDefault="00377442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proofErr w:type="spellStart"/>
      <w:r>
        <w:rPr>
          <w:rFonts w:ascii="Garamond" w:hAnsi="Garamond"/>
          <w:szCs w:val="24"/>
        </w:rPr>
        <w:t>VeryWellMind</w:t>
      </w:r>
      <w:proofErr w:type="spellEnd"/>
    </w:p>
    <w:p w14:paraId="43B6C252" w14:textId="77777777" w:rsidR="00377442" w:rsidRDefault="00377442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4" w:history="1">
        <w:r w:rsidRPr="00765851">
          <w:rPr>
            <w:rStyle w:val="Hyperlink"/>
            <w:rFonts w:ascii="Garamond" w:hAnsi="Garamond"/>
            <w:szCs w:val="24"/>
          </w:rPr>
          <w:t>https://www.verywellmind.com/avoiding-ableist-language-in-autism-research-5083781</w:t>
        </w:r>
      </w:hyperlink>
      <w:r>
        <w:rPr>
          <w:rFonts w:ascii="Garamond" w:hAnsi="Garamond"/>
          <w:szCs w:val="24"/>
        </w:rPr>
        <w:t xml:space="preserve"> </w:t>
      </w:r>
    </w:p>
    <w:p w14:paraId="04CF140D" w14:textId="77777777" w:rsidR="007B174F" w:rsidRDefault="007B174F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Forbes </w:t>
      </w:r>
    </w:p>
    <w:p w14:paraId="1740ED46" w14:textId="77777777" w:rsidR="007B174F" w:rsidRDefault="007B174F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5" w:anchor="45f95f0c5e01" w:history="1">
        <w:r w:rsidRPr="001B29A3">
          <w:rPr>
            <w:rStyle w:val="Hyperlink"/>
            <w:rFonts w:ascii="Garamond" w:hAnsi="Garamond"/>
            <w:szCs w:val="24"/>
          </w:rPr>
          <w:t>https://www.forbes.com/sites/drnancydoyle/2020/09/30/words-have-power-how-to-get-comfortable-talking-about-disability/#45f95f0c5e01</w:t>
        </w:r>
      </w:hyperlink>
    </w:p>
    <w:p w14:paraId="69080B6F" w14:textId="77777777" w:rsidR="007B174F" w:rsidRDefault="007B174F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Thinking Person’s Guide to Autism</w:t>
      </w:r>
    </w:p>
    <w:p w14:paraId="74AB7EE8" w14:textId="77777777" w:rsidR="007B174F" w:rsidRDefault="007B174F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6" w:history="1">
        <w:r w:rsidRPr="001B29A3">
          <w:rPr>
            <w:rStyle w:val="Hyperlink"/>
            <w:rFonts w:ascii="Garamond" w:hAnsi="Garamond"/>
            <w:szCs w:val="24"/>
          </w:rPr>
          <w:t>http://www.think</w:t>
        </w:r>
        <w:r w:rsidRPr="001B29A3">
          <w:rPr>
            <w:rStyle w:val="Hyperlink"/>
            <w:rFonts w:ascii="Garamond" w:hAnsi="Garamond"/>
            <w:szCs w:val="24"/>
          </w:rPr>
          <w:t>i</w:t>
        </w:r>
        <w:r w:rsidRPr="001B29A3">
          <w:rPr>
            <w:rStyle w:val="Hyperlink"/>
            <w:rFonts w:ascii="Garamond" w:hAnsi="Garamond"/>
            <w:szCs w:val="24"/>
          </w:rPr>
          <w:t>ngautismguide.com/2020/05/conflicts-of-interest-in-early-autism.html</w:t>
        </w:r>
      </w:hyperlink>
      <w:r>
        <w:rPr>
          <w:rFonts w:ascii="Garamond" w:hAnsi="Garamond"/>
          <w:szCs w:val="24"/>
        </w:rPr>
        <w:t xml:space="preserve"> </w:t>
      </w:r>
    </w:p>
    <w:p w14:paraId="4A7CF162" w14:textId="77777777" w:rsidR="007B174F" w:rsidRDefault="007B174F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proofErr w:type="spellStart"/>
      <w:r>
        <w:rPr>
          <w:rFonts w:ascii="Garamond" w:hAnsi="Garamond"/>
          <w:szCs w:val="24"/>
        </w:rPr>
        <w:t>SpectrumNews</w:t>
      </w:r>
      <w:proofErr w:type="spellEnd"/>
      <w:r>
        <w:rPr>
          <w:rFonts w:ascii="Garamond" w:hAnsi="Garamond"/>
          <w:szCs w:val="24"/>
        </w:rPr>
        <w:t xml:space="preserve"> </w:t>
      </w:r>
    </w:p>
    <w:p w14:paraId="36451DA2" w14:textId="77777777" w:rsidR="007B174F" w:rsidRDefault="007B174F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hyperlink r:id="rId27" w:history="1">
        <w:r w:rsidRPr="001B29A3">
          <w:rPr>
            <w:rStyle w:val="Hyperlink"/>
            <w:rFonts w:ascii="Garamond" w:hAnsi="Garamond"/>
            <w:szCs w:val="24"/>
          </w:rPr>
          <w:t>https://www.spe</w:t>
        </w:r>
        <w:r w:rsidRPr="001B29A3">
          <w:rPr>
            <w:rStyle w:val="Hyperlink"/>
            <w:rFonts w:ascii="Garamond" w:hAnsi="Garamond"/>
            <w:szCs w:val="24"/>
          </w:rPr>
          <w:t>c</w:t>
        </w:r>
        <w:r w:rsidRPr="001B29A3">
          <w:rPr>
            <w:rStyle w:val="Hyperlink"/>
            <w:rFonts w:ascii="Garamond" w:hAnsi="Garamond"/>
            <w:szCs w:val="24"/>
          </w:rPr>
          <w:t>trumnews.org/news/studies-find-thin-evidence-for-early-autism-therapies/</w:t>
        </w:r>
      </w:hyperlink>
      <w:r>
        <w:rPr>
          <w:rFonts w:ascii="Garamond" w:hAnsi="Garamond"/>
          <w:szCs w:val="24"/>
        </w:rPr>
        <w:t xml:space="preserve"> </w:t>
      </w:r>
    </w:p>
    <w:p w14:paraId="415B4E1A" w14:textId="77777777" w:rsidR="007B174F" w:rsidRDefault="007B174F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MSNBC Live with Joshua Johnson</w:t>
      </w:r>
    </w:p>
    <w:p w14:paraId="66D00745" w14:textId="77777777" w:rsidR="007B174F" w:rsidRPr="007B174F" w:rsidRDefault="007B174F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ab/>
      </w:r>
      <w:r>
        <w:rPr>
          <w:rFonts w:ascii="Garamond" w:hAnsi="Garamond"/>
          <w:szCs w:val="24"/>
        </w:rPr>
        <w:tab/>
      </w:r>
      <w:hyperlink r:id="rId28" w:tgtFrame="_blank" w:history="1">
        <w:r w:rsidRPr="007B174F">
          <w:rPr>
            <w:rFonts w:ascii="Garamond" w:hAnsi="Garamond" w:cs="Calibri"/>
            <w:color w:val="1155CC"/>
            <w:szCs w:val="24"/>
            <w:u w:val="single"/>
            <w:shd w:val="clear" w:color="auto" w:fill="FFFFFF"/>
          </w:rPr>
          <w:t>http://us.wildmoka.com/c/clip/0xh044</w:t>
        </w:r>
      </w:hyperlink>
    </w:p>
    <w:p w14:paraId="6FF3CEA2" w14:textId="77777777" w:rsidR="00524459" w:rsidRDefault="00524459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b/>
          <w:szCs w:val="24"/>
        </w:rPr>
      </w:pPr>
    </w:p>
    <w:p w14:paraId="774B181B" w14:textId="77777777" w:rsidR="00C01E8A" w:rsidRPr="005B4CEF" w:rsidRDefault="00C01E8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b/>
          <w:szCs w:val="24"/>
        </w:rPr>
      </w:pPr>
      <w:r w:rsidRPr="005B4CEF">
        <w:rPr>
          <w:rFonts w:ascii="Garamond" w:hAnsi="Garamond"/>
          <w:b/>
          <w:szCs w:val="24"/>
        </w:rPr>
        <w:t>RESEARCH ASSISTANTSHIPS</w:t>
      </w:r>
    </w:p>
    <w:p w14:paraId="798F4606" w14:textId="77777777" w:rsidR="00C01E8A" w:rsidRPr="005B4CEF" w:rsidRDefault="003578F9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2012-2013</w:t>
      </w:r>
      <w:r w:rsidR="00C01E8A" w:rsidRPr="005B4CEF">
        <w:rPr>
          <w:rFonts w:ascii="Garamond" w:hAnsi="Garamond"/>
          <w:szCs w:val="24"/>
        </w:rPr>
        <w:t xml:space="preserve"> </w:t>
      </w:r>
      <w:r w:rsidR="00C01E8A" w:rsidRPr="005B4CEF">
        <w:rPr>
          <w:rFonts w:ascii="Garamond" w:hAnsi="Garamond"/>
          <w:szCs w:val="24"/>
        </w:rPr>
        <w:tab/>
      </w:r>
      <w:r w:rsidR="00C01E8A" w:rsidRPr="005B4CEF">
        <w:rPr>
          <w:rFonts w:ascii="Garamond" w:hAnsi="Garamond"/>
          <w:i/>
          <w:szCs w:val="24"/>
        </w:rPr>
        <w:t>Center on Secondary Education for Students with Autism (CSESA)</w:t>
      </w:r>
      <w:r w:rsidR="00C01E8A">
        <w:rPr>
          <w:rFonts w:ascii="Garamond" w:hAnsi="Garamond"/>
          <w:szCs w:val="24"/>
        </w:rPr>
        <w:t xml:space="preserve">. PI: Sam Odom, Co-PI: Kara Hume </w:t>
      </w:r>
      <w:r w:rsidR="00C01E8A" w:rsidRPr="005B4CEF">
        <w:rPr>
          <w:rFonts w:ascii="Garamond" w:hAnsi="Garamond"/>
          <w:szCs w:val="24"/>
        </w:rPr>
        <w:t>(University of North Carolina, Chapel Hill</w:t>
      </w:r>
      <w:r w:rsidR="00C01E8A">
        <w:rPr>
          <w:rFonts w:ascii="Garamond" w:hAnsi="Garamond"/>
          <w:szCs w:val="24"/>
        </w:rPr>
        <w:t>)</w:t>
      </w:r>
      <w:r w:rsidR="00C01E8A" w:rsidRPr="00C7245B">
        <w:rPr>
          <w:rFonts w:ascii="Garamond" w:hAnsi="Garamond"/>
          <w:szCs w:val="24"/>
        </w:rPr>
        <w:t xml:space="preserve"> </w:t>
      </w:r>
      <w:r w:rsidR="00C01E8A">
        <w:rPr>
          <w:rFonts w:ascii="Garamond" w:hAnsi="Garamond"/>
          <w:szCs w:val="24"/>
        </w:rPr>
        <w:t>and others</w:t>
      </w:r>
      <w:r w:rsidR="00C01E8A" w:rsidRPr="005B4CEF">
        <w:rPr>
          <w:rFonts w:ascii="Garamond" w:hAnsi="Garamond"/>
          <w:szCs w:val="24"/>
        </w:rPr>
        <w:t xml:space="preserve">, </w:t>
      </w:r>
      <w:r w:rsidR="00C01E8A">
        <w:rPr>
          <w:rFonts w:ascii="Garamond" w:hAnsi="Garamond"/>
          <w:szCs w:val="24"/>
        </w:rPr>
        <w:t>Sub-contract PI</w:t>
      </w:r>
      <w:r w:rsidR="00C01E8A" w:rsidRPr="005B4CEF">
        <w:rPr>
          <w:rFonts w:ascii="Garamond" w:hAnsi="Garamond"/>
          <w:szCs w:val="24"/>
        </w:rPr>
        <w:t xml:space="preserve">: Erik Carter (Vanderbilt University) Funded </w:t>
      </w:r>
      <w:r w:rsidR="00C01E8A">
        <w:rPr>
          <w:rFonts w:ascii="Garamond" w:hAnsi="Garamond"/>
          <w:szCs w:val="24"/>
        </w:rPr>
        <w:t>by Special Education Research and Development Center Programs, Center on School-Based Interventions for Secondary Students with Autism Spectrum Disorders, Institute of Education Sciences</w:t>
      </w:r>
      <w:r w:rsidR="00C01E8A" w:rsidRPr="005B4CEF">
        <w:rPr>
          <w:rFonts w:ascii="Garamond" w:hAnsi="Garamond"/>
          <w:szCs w:val="24"/>
        </w:rPr>
        <w:t>.</w:t>
      </w:r>
    </w:p>
    <w:p w14:paraId="7232DCDD" w14:textId="77777777" w:rsidR="00C01E8A" w:rsidRPr="005B4CEF" w:rsidRDefault="003578F9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2012-2013</w:t>
      </w:r>
      <w:r w:rsidR="00C01E8A" w:rsidRPr="005B4CEF">
        <w:rPr>
          <w:rFonts w:ascii="Garamond" w:hAnsi="Garamond"/>
          <w:szCs w:val="24"/>
        </w:rPr>
        <w:tab/>
      </w:r>
      <w:r w:rsidR="00C01E8A">
        <w:rPr>
          <w:rFonts w:ascii="Garamond" w:hAnsi="Garamond"/>
          <w:i/>
          <w:szCs w:val="24"/>
        </w:rPr>
        <w:t>Peer Support and Peer Network Interventions to Improve Peer Relationships and School Engagement</w:t>
      </w:r>
      <w:r w:rsidR="00C01E8A" w:rsidRPr="005B4CEF">
        <w:rPr>
          <w:rFonts w:ascii="Garamond" w:hAnsi="Garamond"/>
          <w:i/>
          <w:szCs w:val="24"/>
        </w:rPr>
        <w:t>.</w:t>
      </w:r>
      <w:r w:rsidR="00C01E8A" w:rsidRPr="005B4CEF">
        <w:rPr>
          <w:rFonts w:ascii="Garamond" w:hAnsi="Garamond"/>
          <w:szCs w:val="24"/>
        </w:rPr>
        <w:t xml:space="preserve"> PI: Erik Carter (Vanderbilt University), Co-PI: Jennifer </w:t>
      </w:r>
      <w:proofErr w:type="spellStart"/>
      <w:r w:rsidR="00C01E8A" w:rsidRPr="005B4CEF">
        <w:rPr>
          <w:rFonts w:ascii="Garamond" w:hAnsi="Garamond"/>
          <w:szCs w:val="24"/>
        </w:rPr>
        <w:t>Asmus</w:t>
      </w:r>
      <w:proofErr w:type="spellEnd"/>
      <w:r w:rsidR="00C01E8A" w:rsidRPr="005B4CEF">
        <w:rPr>
          <w:rFonts w:ascii="Garamond" w:hAnsi="Garamond"/>
          <w:szCs w:val="24"/>
        </w:rPr>
        <w:t xml:space="preserve"> (University of Wisconsin). Funded by </w:t>
      </w:r>
      <w:r w:rsidR="00C01E8A">
        <w:rPr>
          <w:rFonts w:ascii="Garamond" w:hAnsi="Garamond"/>
          <w:szCs w:val="24"/>
        </w:rPr>
        <w:t>Special Education Research on Transition Outcomes for Special Education Secondary Students, Institute of Education Sciences</w:t>
      </w:r>
      <w:r w:rsidR="00C01E8A" w:rsidRPr="005B4CEF">
        <w:rPr>
          <w:rFonts w:ascii="Garamond" w:hAnsi="Garamond"/>
          <w:szCs w:val="24"/>
        </w:rPr>
        <w:t>.</w:t>
      </w:r>
    </w:p>
    <w:p w14:paraId="2DB7CED8" w14:textId="77777777" w:rsidR="00C01E8A" w:rsidRPr="005B4CEF" w:rsidRDefault="003578F9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2012-2013</w:t>
      </w:r>
      <w:r w:rsidR="00C01E8A" w:rsidRPr="005B4CEF">
        <w:rPr>
          <w:rFonts w:ascii="Garamond" w:hAnsi="Garamond"/>
          <w:szCs w:val="24"/>
        </w:rPr>
        <w:tab/>
      </w:r>
      <w:r w:rsidR="00C01E8A" w:rsidRPr="005B4CEF">
        <w:rPr>
          <w:rFonts w:ascii="Garamond" w:hAnsi="Garamond"/>
          <w:i/>
          <w:szCs w:val="24"/>
        </w:rPr>
        <w:t>Meta-analysis of Toddler Treat</w:t>
      </w:r>
      <w:r w:rsidR="00C01E8A">
        <w:rPr>
          <w:rFonts w:ascii="Garamond" w:hAnsi="Garamond"/>
          <w:i/>
          <w:szCs w:val="24"/>
        </w:rPr>
        <w:t>ment Network Interventions for C</w:t>
      </w:r>
      <w:r w:rsidR="00C01E8A" w:rsidRPr="005B4CEF">
        <w:rPr>
          <w:rFonts w:ascii="Garamond" w:hAnsi="Garamond"/>
          <w:i/>
          <w:szCs w:val="24"/>
        </w:rPr>
        <w:t xml:space="preserve">hildren with </w:t>
      </w:r>
      <w:r w:rsidR="00C01E8A">
        <w:rPr>
          <w:rFonts w:ascii="Garamond" w:hAnsi="Garamond"/>
          <w:i/>
          <w:szCs w:val="24"/>
        </w:rPr>
        <w:t>A</w:t>
      </w:r>
      <w:r w:rsidR="00C01E8A" w:rsidRPr="005B4CEF">
        <w:rPr>
          <w:rFonts w:ascii="Garamond" w:hAnsi="Garamond"/>
          <w:i/>
          <w:szCs w:val="24"/>
        </w:rPr>
        <w:t xml:space="preserve">utism </w:t>
      </w:r>
      <w:r w:rsidR="00C01E8A">
        <w:rPr>
          <w:rFonts w:ascii="Garamond" w:hAnsi="Garamond"/>
          <w:i/>
          <w:szCs w:val="24"/>
        </w:rPr>
        <w:t>S</w:t>
      </w:r>
      <w:r w:rsidR="00C01E8A" w:rsidRPr="005B4CEF">
        <w:rPr>
          <w:rFonts w:ascii="Garamond" w:hAnsi="Garamond"/>
          <w:i/>
          <w:szCs w:val="24"/>
        </w:rPr>
        <w:t xml:space="preserve">pectrum </w:t>
      </w:r>
      <w:r w:rsidR="00C01E8A">
        <w:rPr>
          <w:rFonts w:ascii="Garamond" w:hAnsi="Garamond"/>
          <w:i/>
          <w:szCs w:val="24"/>
        </w:rPr>
        <w:t>D</w:t>
      </w:r>
      <w:r w:rsidR="00C01E8A" w:rsidRPr="005B4CEF">
        <w:rPr>
          <w:rFonts w:ascii="Garamond" w:hAnsi="Garamond"/>
          <w:i/>
          <w:szCs w:val="24"/>
        </w:rPr>
        <w:t>isorders.</w:t>
      </w:r>
      <w:r w:rsidR="00C01E8A" w:rsidRPr="005B4CEF">
        <w:rPr>
          <w:rFonts w:ascii="Garamond" w:hAnsi="Garamond"/>
          <w:szCs w:val="24"/>
        </w:rPr>
        <w:t xml:space="preserve"> PI: Sally Rogers (U</w:t>
      </w:r>
      <w:r w:rsidR="00C01E8A">
        <w:rPr>
          <w:rFonts w:ascii="Garamond" w:hAnsi="Garamond"/>
          <w:szCs w:val="24"/>
        </w:rPr>
        <w:t xml:space="preserve">niversity of </w:t>
      </w:r>
      <w:r w:rsidR="00C01E8A" w:rsidRPr="005B4CEF">
        <w:rPr>
          <w:rFonts w:ascii="Garamond" w:hAnsi="Garamond"/>
          <w:szCs w:val="24"/>
        </w:rPr>
        <w:t>C</w:t>
      </w:r>
      <w:r w:rsidR="00C01E8A">
        <w:rPr>
          <w:rFonts w:ascii="Garamond" w:hAnsi="Garamond"/>
          <w:szCs w:val="24"/>
        </w:rPr>
        <w:t>alifornia at</w:t>
      </w:r>
      <w:r w:rsidR="00C01E8A" w:rsidRPr="005B4CEF">
        <w:rPr>
          <w:rFonts w:ascii="Garamond" w:hAnsi="Garamond"/>
          <w:szCs w:val="24"/>
        </w:rPr>
        <w:t xml:space="preserve"> Davis), Co-PI: Paul Yoder (Vanderbilt University). Funded by Autism Speaks.</w:t>
      </w:r>
    </w:p>
    <w:p w14:paraId="7B67DC6E" w14:textId="77777777" w:rsidR="00C01E8A" w:rsidRPr="005B4CEF" w:rsidRDefault="003578F9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2008-2012</w:t>
      </w:r>
      <w:r w:rsidR="00C01E8A" w:rsidRPr="005B4CEF">
        <w:rPr>
          <w:rFonts w:ascii="Garamond" w:hAnsi="Garamond"/>
          <w:szCs w:val="24"/>
        </w:rPr>
        <w:t xml:space="preserve">   </w:t>
      </w:r>
      <w:r w:rsidR="00C01E8A" w:rsidRPr="005B4CEF">
        <w:rPr>
          <w:rFonts w:ascii="Garamond" w:hAnsi="Garamond"/>
          <w:szCs w:val="24"/>
        </w:rPr>
        <w:tab/>
      </w:r>
      <w:r w:rsidR="00C01E8A" w:rsidRPr="005B4CEF">
        <w:rPr>
          <w:rFonts w:ascii="Garamond" w:hAnsi="Garamond" w:cs="Calibri"/>
          <w:i/>
          <w:szCs w:val="24"/>
        </w:rPr>
        <w:t>Integrated Play Groups: Promoting Symbolic Play, Social Engagement and Communication with Peers across Settings in Children with Autism.</w:t>
      </w:r>
      <w:r w:rsidR="00C01E8A" w:rsidRPr="005B4CEF">
        <w:rPr>
          <w:rFonts w:ascii="Garamond" w:hAnsi="Garamond"/>
          <w:szCs w:val="24"/>
        </w:rPr>
        <w:t xml:space="preserve"> PI:  Pamela </w:t>
      </w:r>
      <w:proofErr w:type="spellStart"/>
      <w:r w:rsidR="00C01E8A" w:rsidRPr="005B4CEF">
        <w:rPr>
          <w:rFonts w:ascii="Garamond" w:hAnsi="Garamond"/>
          <w:szCs w:val="24"/>
        </w:rPr>
        <w:t>Wolfberg</w:t>
      </w:r>
      <w:proofErr w:type="spellEnd"/>
      <w:r w:rsidR="00C01E8A" w:rsidRPr="005B4CEF">
        <w:rPr>
          <w:rFonts w:ascii="Garamond" w:hAnsi="Garamond"/>
          <w:szCs w:val="24"/>
        </w:rPr>
        <w:t xml:space="preserve"> (San Francisco State University), Co-PI: Elliot </w:t>
      </w:r>
      <w:proofErr w:type="spellStart"/>
      <w:r w:rsidR="00C01E8A" w:rsidRPr="005B4CEF">
        <w:rPr>
          <w:rFonts w:ascii="Garamond" w:hAnsi="Garamond"/>
          <w:szCs w:val="24"/>
        </w:rPr>
        <w:t>Turiel</w:t>
      </w:r>
      <w:proofErr w:type="spellEnd"/>
      <w:r w:rsidR="00C01E8A" w:rsidRPr="005B4CEF">
        <w:rPr>
          <w:rFonts w:ascii="Garamond" w:hAnsi="Garamond"/>
          <w:szCs w:val="24"/>
        </w:rPr>
        <w:t xml:space="preserve"> (U</w:t>
      </w:r>
      <w:r w:rsidR="00C01E8A">
        <w:rPr>
          <w:rFonts w:ascii="Garamond" w:hAnsi="Garamond"/>
          <w:szCs w:val="24"/>
        </w:rPr>
        <w:t xml:space="preserve">niversity of </w:t>
      </w:r>
      <w:r w:rsidR="00C01E8A" w:rsidRPr="005B4CEF">
        <w:rPr>
          <w:rFonts w:ascii="Garamond" w:hAnsi="Garamond"/>
          <w:szCs w:val="24"/>
        </w:rPr>
        <w:t>C</w:t>
      </w:r>
      <w:r w:rsidR="00C01E8A">
        <w:rPr>
          <w:rFonts w:ascii="Garamond" w:hAnsi="Garamond"/>
          <w:szCs w:val="24"/>
        </w:rPr>
        <w:t>alifornia at</w:t>
      </w:r>
      <w:r w:rsidR="00C01E8A" w:rsidRPr="005B4CEF">
        <w:rPr>
          <w:rFonts w:ascii="Garamond" w:hAnsi="Garamond"/>
          <w:szCs w:val="24"/>
        </w:rPr>
        <w:t xml:space="preserve"> Berkeley). Funded by Autism Speaks.</w:t>
      </w:r>
    </w:p>
    <w:p w14:paraId="1428DDD6" w14:textId="6C7C0398" w:rsidR="00A87922" w:rsidRPr="00A87922" w:rsidRDefault="003578F9" w:rsidP="00835DE5">
      <w:pPr>
        <w:tabs>
          <w:tab w:val="left" w:pos="810"/>
          <w:tab w:val="left" w:pos="162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2009-2012</w:t>
      </w:r>
      <w:r w:rsidR="00C01E8A" w:rsidRPr="005B4CEF">
        <w:rPr>
          <w:rFonts w:ascii="Garamond" w:hAnsi="Garamond"/>
          <w:szCs w:val="24"/>
        </w:rPr>
        <w:t xml:space="preserve">   </w:t>
      </w:r>
      <w:r w:rsidR="00C01E8A" w:rsidRPr="005B4CEF">
        <w:rPr>
          <w:rFonts w:ascii="Garamond" w:hAnsi="Garamond"/>
          <w:szCs w:val="24"/>
        </w:rPr>
        <w:tab/>
      </w:r>
      <w:r w:rsidR="00C01E8A" w:rsidRPr="005B4CEF">
        <w:rPr>
          <w:rFonts w:ascii="Garamond" w:hAnsi="Garamond" w:cs="Calibri"/>
          <w:i/>
          <w:szCs w:val="24"/>
        </w:rPr>
        <w:t xml:space="preserve">The Development of Morality and Compassionate Love. </w:t>
      </w:r>
      <w:r w:rsidR="00C01E8A" w:rsidRPr="005B4CEF">
        <w:rPr>
          <w:rFonts w:ascii="Garamond" w:hAnsi="Garamond"/>
          <w:szCs w:val="24"/>
        </w:rPr>
        <w:t xml:space="preserve">PI: Elliot </w:t>
      </w:r>
      <w:proofErr w:type="spellStart"/>
      <w:r w:rsidR="00C01E8A" w:rsidRPr="005B4CEF">
        <w:rPr>
          <w:rFonts w:ascii="Garamond" w:hAnsi="Garamond"/>
          <w:szCs w:val="24"/>
        </w:rPr>
        <w:t>Turiel</w:t>
      </w:r>
      <w:proofErr w:type="spellEnd"/>
      <w:r w:rsidR="00C01E8A" w:rsidRPr="005B4CEF">
        <w:rPr>
          <w:rFonts w:ascii="Garamond" w:hAnsi="Garamond"/>
          <w:szCs w:val="24"/>
        </w:rPr>
        <w:t xml:space="preserve"> (U</w:t>
      </w:r>
      <w:r w:rsidR="00C01E8A">
        <w:rPr>
          <w:rFonts w:ascii="Garamond" w:hAnsi="Garamond"/>
          <w:szCs w:val="24"/>
        </w:rPr>
        <w:t xml:space="preserve">niversity of </w:t>
      </w:r>
      <w:r w:rsidR="00C01E8A" w:rsidRPr="005B4CEF">
        <w:rPr>
          <w:rFonts w:ascii="Garamond" w:hAnsi="Garamond"/>
          <w:szCs w:val="24"/>
        </w:rPr>
        <w:t>C</w:t>
      </w:r>
      <w:r w:rsidR="00C01E8A">
        <w:rPr>
          <w:rFonts w:ascii="Garamond" w:hAnsi="Garamond"/>
          <w:szCs w:val="24"/>
        </w:rPr>
        <w:t>alifornia at</w:t>
      </w:r>
      <w:r w:rsidR="00C01E8A" w:rsidRPr="005B4CEF">
        <w:rPr>
          <w:rFonts w:ascii="Garamond" w:hAnsi="Garamond"/>
          <w:szCs w:val="24"/>
        </w:rPr>
        <w:t xml:space="preserve"> Berkeley), Co-PI:  Larry Nucci (U</w:t>
      </w:r>
      <w:r w:rsidR="00C01E8A">
        <w:rPr>
          <w:rFonts w:ascii="Garamond" w:hAnsi="Garamond"/>
          <w:szCs w:val="24"/>
        </w:rPr>
        <w:t xml:space="preserve">niversity of </w:t>
      </w:r>
      <w:r w:rsidR="00C01E8A" w:rsidRPr="005B4CEF">
        <w:rPr>
          <w:rFonts w:ascii="Garamond" w:hAnsi="Garamond"/>
          <w:szCs w:val="24"/>
        </w:rPr>
        <w:t>C</w:t>
      </w:r>
      <w:r w:rsidR="00C01E8A">
        <w:rPr>
          <w:rFonts w:ascii="Garamond" w:hAnsi="Garamond"/>
          <w:szCs w:val="24"/>
        </w:rPr>
        <w:t>alifornia at</w:t>
      </w:r>
      <w:r w:rsidR="00C01E8A" w:rsidRPr="005B4CEF">
        <w:rPr>
          <w:rFonts w:ascii="Garamond" w:hAnsi="Garamond"/>
          <w:szCs w:val="24"/>
        </w:rPr>
        <w:t xml:space="preserve"> Berkeley). Funded by the Fetzer Foundation.</w:t>
      </w:r>
    </w:p>
    <w:p w14:paraId="7ED307D8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</w:p>
    <w:p w14:paraId="00E0F703" w14:textId="77777777" w:rsidR="005D7147" w:rsidRDefault="00A9429C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  <w:bookmarkStart w:id="9" w:name="_Hlk138070793"/>
      <w:r>
        <w:rPr>
          <w:rFonts w:ascii="Garamond" w:hAnsi="Garamond"/>
          <w:b/>
          <w:szCs w:val="24"/>
        </w:rPr>
        <w:t>PROFESSION</w:t>
      </w:r>
      <w:r w:rsidR="0036032A">
        <w:rPr>
          <w:rFonts w:ascii="Garamond" w:hAnsi="Garamond"/>
          <w:b/>
          <w:szCs w:val="24"/>
        </w:rPr>
        <w:t>AL SERVICE</w:t>
      </w:r>
    </w:p>
    <w:p w14:paraId="733C8154" w14:textId="77777777" w:rsidR="0036032A" w:rsidRPr="0036032A" w:rsidRDefault="003578F9" w:rsidP="00AA0FC4">
      <w:pPr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SERVICE TO THE DEPARTMENT</w:t>
      </w:r>
    </w:p>
    <w:p w14:paraId="22512438" w14:textId="4FCF397B" w:rsidR="00870023" w:rsidRDefault="00870023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2022</w:t>
      </w:r>
      <w:r w:rsidR="0079183F">
        <w:rPr>
          <w:rFonts w:ascii="Garamond" w:hAnsi="Garamond"/>
          <w:szCs w:val="24"/>
        </w:rPr>
        <w:t>-2023</w:t>
      </w:r>
      <w:r>
        <w:rPr>
          <w:rFonts w:ascii="Garamond" w:hAnsi="Garamond"/>
          <w:szCs w:val="24"/>
        </w:rPr>
        <w:tab/>
        <w:t>Department Review Committee</w:t>
      </w:r>
    </w:p>
    <w:p w14:paraId="1DE73F4E" w14:textId="77777777" w:rsidR="0052564C" w:rsidRDefault="0052564C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2020-ongoing</w:t>
      </w:r>
      <w:r>
        <w:rPr>
          <w:rFonts w:ascii="Garamond" w:hAnsi="Garamond"/>
          <w:szCs w:val="24"/>
        </w:rPr>
        <w:tab/>
        <w:t>Chair, Doctoral Advisory Committee, Curriculum &amp; Instruction</w:t>
      </w:r>
    </w:p>
    <w:p w14:paraId="4B744756" w14:textId="77777777" w:rsidR="0052564C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2015-ongoing </w:t>
      </w:r>
      <w:r>
        <w:rPr>
          <w:rFonts w:ascii="Garamond" w:hAnsi="Garamond"/>
          <w:szCs w:val="24"/>
        </w:rPr>
        <w:tab/>
      </w:r>
      <w:r w:rsidR="0052564C">
        <w:rPr>
          <w:rFonts w:ascii="Garamond" w:hAnsi="Garamond"/>
          <w:szCs w:val="24"/>
        </w:rPr>
        <w:t xml:space="preserve">Director, </w:t>
      </w:r>
      <w:r w:rsidR="00142BF6">
        <w:rPr>
          <w:rFonts w:ascii="Garamond" w:hAnsi="Garamond"/>
          <w:szCs w:val="24"/>
        </w:rPr>
        <w:t xml:space="preserve">Autism </w:t>
      </w:r>
      <w:r w:rsidR="00870023">
        <w:rPr>
          <w:rFonts w:ascii="Garamond" w:hAnsi="Garamond"/>
          <w:szCs w:val="24"/>
        </w:rPr>
        <w:t>Certificate and Specialization</w:t>
      </w:r>
    </w:p>
    <w:p w14:paraId="46E18A54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2014-</w:t>
      </w:r>
      <w:r w:rsidR="0052564C">
        <w:rPr>
          <w:rFonts w:ascii="Garamond" w:hAnsi="Garamond"/>
          <w:szCs w:val="24"/>
        </w:rPr>
        <w:t>2020</w:t>
      </w:r>
      <w:r>
        <w:rPr>
          <w:rFonts w:ascii="Garamond" w:hAnsi="Garamond"/>
          <w:szCs w:val="24"/>
        </w:rPr>
        <w:tab/>
      </w:r>
      <w:r w:rsidR="0052564C">
        <w:rPr>
          <w:rFonts w:ascii="Garamond" w:hAnsi="Garamond"/>
          <w:szCs w:val="24"/>
        </w:rPr>
        <w:t xml:space="preserve">Member, </w:t>
      </w:r>
      <w:r>
        <w:rPr>
          <w:rFonts w:ascii="Garamond" w:hAnsi="Garamond"/>
          <w:szCs w:val="24"/>
        </w:rPr>
        <w:t>Doctoral Advisory Committee</w:t>
      </w:r>
      <w:r w:rsidR="0052564C">
        <w:rPr>
          <w:rFonts w:ascii="Garamond" w:hAnsi="Garamond"/>
          <w:szCs w:val="24"/>
        </w:rPr>
        <w:t xml:space="preserve">, </w:t>
      </w:r>
      <w:r w:rsidR="008B1202">
        <w:rPr>
          <w:rFonts w:ascii="Garamond" w:hAnsi="Garamond"/>
          <w:szCs w:val="24"/>
        </w:rPr>
        <w:t>Curriculum &amp; Instruction</w:t>
      </w:r>
    </w:p>
    <w:p w14:paraId="55849B6C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2018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Lynch School Innovations Initiative- Dual Licensure Programs Development</w:t>
      </w:r>
    </w:p>
    <w:p w14:paraId="5B4B4F15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2016-2018</w:t>
      </w:r>
      <w:r>
        <w:rPr>
          <w:rFonts w:ascii="Garamond" w:hAnsi="Garamond"/>
          <w:szCs w:val="24"/>
        </w:rPr>
        <w:tab/>
        <w:t xml:space="preserve">Council for the Accreditation of Educator Preparation (CAEP), State and </w:t>
      </w:r>
    </w:p>
    <w:p w14:paraId="7325B217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Institutional Data Committee</w:t>
      </w:r>
    </w:p>
    <w:p w14:paraId="082E17EA" w14:textId="50C9FCA0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2015</w:t>
      </w:r>
      <w:r w:rsidR="00050AB0">
        <w:rPr>
          <w:rFonts w:ascii="Garamond" w:hAnsi="Garamond"/>
          <w:szCs w:val="24"/>
        </w:rPr>
        <w:t xml:space="preserve"> - Present</w:t>
      </w:r>
      <w:r>
        <w:rPr>
          <w:rFonts w:ascii="Garamond" w:hAnsi="Garamond"/>
          <w:szCs w:val="24"/>
        </w:rPr>
        <w:tab/>
      </w:r>
      <w:r w:rsidR="0052564C">
        <w:rPr>
          <w:rFonts w:ascii="Garamond" w:hAnsi="Garamond"/>
          <w:szCs w:val="24"/>
        </w:rPr>
        <w:t xml:space="preserve">Faculty Advisor, </w:t>
      </w:r>
      <w:r>
        <w:rPr>
          <w:rFonts w:ascii="Garamond" w:hAnsi="Garamond"/>
          <w:szCs w:val="24"/>
        </w:rPr>
        <w:t>Discours</w:t>
      </w:r>
      <w:r w:rsidR="0052564C">
        <w:rPr>
          <w:rFonts w:ascii="Garamond" w:hAnsi="Garamond"/>
          <w:szCs w:val="24"/>
        </w:rPr>
        <w:t xml:space="preserve">e </w:t>
      </w:r>
      <w:r w:rsidR="00050AB0">
        <w:rPr>
          <w:rFonts w:ascii="Garamond" w:hAnsi="Garamond"/>
          <w:szCs w:val="24"/>
        </w:rPr>
        <w:t xml:space="preserve">and Conversation </w:t>
      </w:r>
      <w:r w:rsidR="0052564C">
        <w:rPr>
          <w:rFonts w:ascii="Garamond" w:hAnsi="Garamond"/>
          <w:szCs w:val="24"/>
        </w:rPr>
        <w:t>Analysis Working Group</w:t>
      </w:r>
      <w:r>
        <w:rPr>
          <w:rFonts w:ascii="Garamond" w:hAnsi="Garamond"/>
          <w:szCs w:val="24"/>
        </w:rPr>
        <w:t xml:space="preserve"> </w:t>
      </w:r>
    </w:p>
    <w:p w14:paraId="6B5833B6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2014-2015</w:t>
      </w:r>
      <w:r>
        <w:rPr>
          <w:rFonts w:ascii="Garamond" w:hAnsi="Garamond"/>
          <w:szCs w:val="24"/>
        </w:rPr>
        <w:tab/>
        <w:t>Specialization in Autism Spectrum Disorders Development Committee</w:t>
      </w:r>
    </w:p>
    <w:p w14:paraId="31C4C6CD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2014-2015 </w:t>
      </w:r>
      <w:r>
        <w:rPr>
          <w:rFonts w:ascii="Garamond" w:hAnsi="Garamond"/>
          <w:szCs w:val="24"/>
        </w:rPr>
        <w:tab/>
        <w:t>Technology Badge Committee</w:t>
      </w:r>
    </w:p>
    <w:p w14:paraId="052F4FC6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before="120" w:after="1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SERVICE TO THE LYNCH SCHOOL OF EDUCATION</w:t>
      </w:r>
      <w:r w:rsidR="006F7B97">
        <w:rPr>
          <w:rFonts w:ascii="Garamond" w:hAnsi="Garamond"/>
          <w:i/>
          <w:szCs w:val="24"/>
        </w:rPr>
        <w:t xml:space="preserve"> AND HUMAN DEVELOPMENT</w:t>
      </w:r>
    </w:p>
    <w:p w14:paraId="3332BB8B" w14:textId="75641DA1" w:rsidR="00C019DB" w:rsidRDefault="00C019DB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2022-</w:t>
      </w:r>
      <w:r w:rsidR="0079183F"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ab/>
        <w:t>LSEHD Doctoral Task Force, Vision Committee</w:t>
      </w:r>
    </w:p>
    <w:p w14:paraId="3C518510" w14:textId="77777777" w:rsidR="006F7B97" w:rsidRDefault="006F7B97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2020-</w:t>
      </w:r>
      <w:r w:rsidR="00C019DB">
        <w:rPr>
          <w:rFonts w:ascii="Garamond" w:hAnsi="Garamond"/>
          <w:szCs w:val="24"/>
        </w:rPr>
        <w:t>2022</w:t>
      </w:r>
      <w:r>
        <w:rPr>
          <w:rFonts w:ascii="Garamond" w:hAnsi="Garamond"/>
          <w:szCs w:val="24"/>
        </w:rPr>
        <w:tab/>
        <w:t xml:space="preserve">Promotion and Tenure </w:t>
      </w:r>
      <w:r w:rsidR="0052564C">
        <w:rPr>
          <w:rFonts w:ascii="Garamond" w:hAnsi="Garamond"/>
          <w:szCs w:val="24"/>
        </w:rPr>
        <w:t>Committee</w:t>
      </w:r>
    </w:p>
    <w:p w14:paraId="1E6A7ED2" w14:textId="77777777" w:rsidR="006F7B97" w:rsidRDefault="006F7B97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2019-</w:t>
      </w:r>
      <w:r w:rsidR="00945B97">
        <w:rPr>
          <w:rFonts w:ascii="Garamond" w:hAnsi="Garamond"/>
          <w:szCs w:val="24"/>
        </w:rPr>
        <w:t>2021</w:t>
      </w:r>
      <w:r>
        <w:rPr>
          <w:rFonts w:ascii="Garamond" w:hAnsi="Garamond"/>
          <w:szCs w:val="24"/>
        </w:rPr>
        <w:tab/>
        <w:t xml:space="preserve">Member, Undoing Oppression </w:t>
      </w:r>
      <w:r w:rsidR="00252935">
        <w:rPr>
          <w:rFonts w:ascii="Garamond" w:hAnsi="Garamond"/>
          <w:szCs w:val="24"/>
        </w:rPr>
        <w:t>Committee</w:t>
      </w:r>
    </w:p>
    <w:p w14:paraId="7690071E" w14:textId="77777777" w:rsidR="00CA72A3" w:rsidRDefault="00CA72A3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2018-</w:t>
      </w:r>
      <w:r w:rsidR="008B1202">
        <w:rPr>
          <w:rFonts w:ascii="Garamond" w:hAnsi="Garamond"/>
          <w:szCs w:val="24"/>
        </w:rPr>
        <w:t>2019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  <w:t xml:space="preserve">Chair, Undoing Oppression </w:t>
      </w:r>
      <w:r w:rsidR="001D6D88">
        <w:rPr>
          <w:rFonts w:ascii="Garamond" w:hAnsi="Garamond"/>
          <w:szCs w:val="24"/>
        </w:rPr>
        <w:t>Committee</w:t>
      </w:r>
    </w:p>
    <w:p w14:paraId="0E6DF905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2017-</w:t>
      </w:r>
      <w:r w:rsidR="00114F3A">
        <w:rPr>
          <w:rFonts w:ascii="Garamond" w:hAnsi="Garamond"/>
          <w:szCs w:val="24"/>
        </w:rPr>
        <w:t>2019</w:t>
      </w:r>
      <w:r>
        <w:rPr>
          <w:rFonts w:ascii="Garamond" w:hAnsi="Garamond"/>
          <w:szCs w:val="24"/>
        </w:rPr>
        <w:tab/>
        <w:t>Awards Committee, Lynch School of Education</w:t>
      </w:r>
    </w:p>
    <w:p w14:paraId="2BF6F6AE" w14:textId="77777777" w:rsidR="003578F9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2017-</w:t>
      </w:r>
      <w:r w:rsidR="00114F3A">
        <w:rPr>
          <w:rFonts w:ascii="Garamond" w:hAnsi="Garamond"/>
          <w:szCs w:val="24"/>
        </w:rPr>
        <w:t>2019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  <w:t>Educational Policy Committee, Lynch School of Education</w:t>
      </w:r>
    </w:p>
    <w:p w14:paraId="1FF4B9C5" w14:textId="77777777" w:rsidR="00ED1768" w:rsidRDefault="00ED1768" w:rsidP="00AA0FC4">
      <w:pPr>
        <w:tabs>
          <w:tab w:val="left" w:pos="810"/>
          <w:tab w:val="left" w:pos="2160"/>
          <w:tab w:val="left" w:pos="5940"/>
        </w:tabs>
        <w:spacing w:before="120" w:after="1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EDITORSHIPS</w:t>
      </w:r>
    </w:p>
    <w:p w14:paraId="0BDFA7C7" w14:textId="27DC991D" w:rsidR="000E0F5A" w:rsidRDefault="00ED1768" w:rsidP="00AA0FC4">
      <w:pPr>
        <w:tabs>
          <w:tab w:val="left" w:pos="810"/>
          <w:tab w:val="left" w:pos="162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2020-ongoing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i/>
          <w:szCs w:val="24"/>
        </w:rPr>
        <w:t>Autism in Adulthood</w:t>
      </w:r>
      <w:r>
        <w:rPr>
          <w:rFonts w:ascii="Garamond" w:hAnsi="Garamond"/>
          <w:szCs w:val="24"/>
        </w:rPr>
        <w:t>, Editor</w:t>
      </w:r>
    </w:p>
    <w:p w14:paraId="31703A63" w14:textId="77777777" w:rsidR="00835DE5" w:rsidRDefault="000E0F5A" w:rsidP="00AA0FC4">
      <w:pPr>
        <w:tabs>
          <w:tab w:val="left" w:pos="810"/>
          <w:tab w:val="left" w:pos="162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2022-ongoing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i/>
          <w:szCs w:val="24"/>
        </w:rPr>
        <w:t xml:space="preserve">Autism, </w:t>
      </w:r>
      <w:r>
        <w:rPr>
          <w:rFonts w:ascii="Garamond" w:hAnsi="Garamond"/>
          <w:szCs w:val="24"/>
        </w:rPr>
        <w:t>Associate Editor</w:t>
      </w:r>
    </w:p>
    <w:p w14:paraId="1EB23CFC" w14:textId="77777777" w:rsidR="00835DE5" w:rsidRDefault="00835DE5" w:rsidP="00AA0FC4">
      <w:pPr>
        <w:tabs>
          <w:tab w:val="left" w:pos="810"/>
          <w:tab w:val="left" w:pos="1620"/>
        </w:tabs>
        <w:spacing w:before="120" w:after="1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EDITORIAL BOARDS</w:t>
      </w:r>
    </w:p>
    <w:p w14:paraId="1E34447A" w14:textId="4F3251B4" w:rsidR="00ED1768" w:rsidRPr="00ED1768" w:rsidRDefault="00835DE5" w:rsidP="00AA0FC4">
      <w:pPr>
        <w:tabs>
          <w:tab w:val="left" w:pos="810"/>
          <w:tab w:val="left" w:pos="1620"/>
        </w:tabs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2023-ongoing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i/>
          <w:szCs w:val="24"/>
        </w:rPr>
        <w:t>Autism Research</w:t>
      </w:r>
      <w:r w:rsidR="00ED1768">
        <w:rPr>
          <w:rFonts w:ascii="Garamond" w:hAnsi="Garamond"/>
          <w:szCs w:val="24"/>
        </w:rPr>
        <w:tab/>
      </w:r>
    </w:p>
    <w:p w14:paraId="1B2211CC" w14:textId="77777777" w:rsidR="00C414FF" w:rsidRDefault="0036032A" w:rsidP="00AA0FC4">
      <w:pPr>
        <w:tabs>
          <w:tab w:val="left" w:pos="810"/>
          <w:tab w:val="left" w:pos="2160"/>
          <w:tab w:val="left" w:pos="5940"/>
        </w:tabs>
        <w:spacing w:after="12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AD-HOC REVIEWER</w:t>
      </w:r>
    </w:p>
    <w:p w14:paraId="0AECA494" w14:textId="77777777" w:rsidR="00657070" w:rsidRDefault="00657070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Autism</w:t>
      </w:r>
    </w:p>
    <w:p w14:paraId="337283C7" w14:textId="77777777" w:rsidR="008B1202" w:rsidRDefault="008B120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Autism in Adulthood</w:t>
      </w:r>
    </w:p>
    <w:p w14:paraId="4B36441B" w14:textId="77777777" w:rsidR="005B48D0" w:rsidRDefault="005B48D0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 xml:space="preserve">American Journal of Speech-Language </w:t>
      </w:r>
      <w:r w:rsidR="00FB38B2">
        <w:rPr>
          <w:rFonts w:ascii="Garamond" w:hAnsi="Garamond"/>
          <w:i/>
          <w:szCs w:val="24"/>
        </w:rPr>
        <w:t>Pathology</w:t>
      </w:r>
    </w:p>
    <w:p w14:paraId="7BDF9F57" w14:textId="77777777" w:rsidR="00AC7556" w:rsidRDefault="00AC7556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 w:rsidRPr="00F04C2E">
        <w:rPr>
          <w:rFonts w:ascii="Garamond" w:hAnsi="Garamond"/>
          <w:i/>
          <w:szCs w:val="24"/>
        </w:rPr>
        <w:t>American Journal on Intellectual and Developmental Disabilities</w:t>
      </w:r>
    </w:p>
    <w:p w14:paraId="4CF0BD26" w14:textId="77777777" w:rsidR="00320112" w:rsidRDefault="0032011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 xml:space="preserve">Autism </w:t>
      </w:r>
      <w:r w:rsidR="009467BC">
        <w:rPr>
          <w:rFonts w:ascii="Garamond" w:hAnsi="Garamond"/>
          <w:i/>
          <w:szCs w:val="24"/>
        </w:rPr>
        <w:t>Research</w:t>
      </w:r>
    </w:p>
    <w:p w14:paraId="4A952E0D" w14:textId="77777777" w:rsidR="00E11F2C" w:rsidRDefault="00E11F2C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Child Development</w:t>
      </w:r>
    </w:p>
    <w:p w14:paraId="58147AFE" w14:textId="7C9C18DF" w:rsidR="00483172" w:rsidRDefault="0048317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Exceptional Children</w:t>
      </w:r>
    </w:p>
    <w:p w14:paraId="0B730B3E" w14:textId="4A19DBB5" w:rsidR="00170CB1" w:rsidRDefault="00170CB1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Frontiers in Psychiatry</w:t>
      </w:r>
    </w:p>
    <w:p w14:paraId="24BF4D0C" w14:textId="77777777" w:rsidR="006F7B97" w:rsidRDefault="006F7B9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Frontiers</w:t>
      </w:r>
      <w:r w:rsidR="0052564C">
        <w:rPr>
          <w:rFonts w:ascii="Garamond" w:hAnsi="Garamond"/>
          <w:i/>
          <w:szCs w:val="24"/>
        </w:rPr>
        <w:t xml:space="preserve"> in Psychology</w:t>
      </w:r>
    </w:p>
    <w:p w14:paraId="59FB98FA" w14:textId="77777777" w:rsidR="00A97C59" w:rsidRPr="00F04C2E" w:rsidRDefault="00A97C59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International Journal of Applied Linguistics</w:t>
      </w:r>
    </w:p>
    <w:p w14:paraId="2428A3EF" w14:textId="77777777" w:rsidR="005D7147" w:rsidRDefault="005D714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 w:rsidRPr="00F04C2E">
        <w:rPr>
          <w:rFonts w:ascii="Garamond" w:hAnsi="Garamond"/>
          <w:i/>
          <w:szCs w:val="24"/>
        </w:rPr>
        <w:t>Journal of Autism and Developmental Dis</w:t>
      </w:r>
      <w:r w:rsidR="006F7B97">
        <w:rPr>
          <w:rFonts w:ascii="Garamond" w:hAnsi="Garamond"/>
          <w:i/>
          <w:szCs w:val="24"/>
        </w:rPr>
        <w:t>orders</w:t>
      </w:r>
    </w:p>
    <w:p w14:paraId="4625DDFE" w14:textId="77777777" w:rsidR="008B1202" w:rsidRDefault="008B120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 xml:space="preserve">Journal of Child Psychology and </w:t>
      </w:r>
      <w:r w:rsidR="006F7B97">
        <w:rPr>
          <w:rFonts w:ascii="Garamond" w:hAnsi="Garamond"/>
          <w:i/>
          <w:szCs w:val="24"/>
        </w:rPr>
        <w:t>Psychiatry</w:t>
      </w:r>
    </w:p>
    <w:p w14:paraId="35C22EC4" w14:textId="77777777" w:rsidR="006F7B97" w:rsidRDefault="006F7B9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Journal of Communication Disorders</w:t>
      </w:r>
    </w:p>
    <w:p w14:paraId="7588F8B4" w14:textId="77777777" w:rsidR="006D6D49" w:rsidRPr="00F04C2E" w:rsidRDefault="006D6D49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Journal of Education Policy</w:t>
      </w:r>
    </w:p>
    <w:p w14:paraId="22BA19FD" w14:textId="77777777" w:rsidR="00CA4333" w:rsidRDefault="00CA4333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 w:rsidRPr="00F04C2E">
        <w:rPr>
          <w:rFonts w:ascii="Garamond" w:hAnsi="Garamond"/>
          <w:i/>
          <w:szCs w:val="24"/>
        </w:rPr>
        <w:t>Journal for Intellectual Disability Research</w:t>
      </w:r>
    </w:p>
    <w:p w14:paraId="5883B77B" w14:textId="77777777" w:rsidR="002A205F" w:rsidRDefault="009A59AB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Journal of Speech, Language, and Hearing Research</w:t>
      </w:r>
    </w:p>
    <w:p w14:paraId="5022C8D8" w14:textId="77777777" w:rsidR="00114F3A" w:rsidRDefault="00114F3A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Molecular Autism</w:t>
      </w:r>
    </w:p>
    <w:p w14:paraId="617FD42B" w14:textId="77777777" w:rsidR="0021374D" w:rsidRPr="002A205F" w:rsidRDefault="0021374D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 w:rsidRPr="002A205F">
        <w:rPr>
          <w:rFonts w:ascii="Garamond" w:hAnsi="Garamond"/>
          <w:i/>
          <w:szCs w:val="24"/>
        </w:rPr>
        <w:t xml:space="preserve">Psychiatry Research </w:t>
      </w:r>
    </w:p>
    <w:p w14:paraId="7FFB5D51" w14:textId="77777777" w:rsidR="005D7147" w:rsidRDefault="005D714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 w:rsidRPr="00F04C2E">
        <w:rPr>
          <w:rFonts w:ascii="Garamond" w:hAnsi="Garamond"/>
          <w:i/>
          <w:szCs w:val="24"/>
        </w:rPr>
        <w:t xml:space="preserve">Research and Practice for </w:t>
      </w:r>
      <w:r w:rsidR="005B4CEF" w:rsidRPr="00F04C2E">
        <w:rPr>
          <w:rFonts w:ascii="Garamond" w:hAnsi="Garamond"/>
          <w:i/>
          <w:szCs w:val="24"/>
        </w:rPr>
        <w:t>Persons</w:t>
      </w:r>
      <w:r w:rsidRPr="00F04C2E">
        <w:rPr>
          <w:rFonts w:ascii="Garamond" w:hAnsi="Garamond"/>
          <w:i/>
          <w:szCs w:val="24"/>
        </w:rPr>
        <w:t xml:space="preserve"> with Severe Disabilities</w:t>
      </w:r>
    </w:p>
    <w:p w14:paraId="6937FB9D" w14:textId="77777777" w:rsidR="008B1202" w:rsidRPr="00F04C2E" w:rsidRDefault="008B120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Research in Autism Spectrum Disorders</w:t>
      </w:r>
    </w:p>
    <w:p w14:paraId="23BC945F" w14:textId="77777777" w:rsidR="00E62342" w:rsidRPr="00F04C2E" w:rsidRDefault="00E6234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 w:rsidRPr="00F04C2E">
        <w:rPr>
          <w:rFonts w:ascii="Garamond" w:hAnsi="Garamond"/>
          <w:i/>
          <w:szCs w:val="24"/>
        </w:rPr>
        <w:t>Remedial and Special Education</w:t>
      </w:r>
    </w:p>
    <w:p w14:paraId="1494CE4A" w14:textId="77777777" w:rsidR="005D7147" w:rsidRDefault="005D714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 w:rsidRPr="00F04C2E">
        <w:rPr>
          <w:rFonts w:ascii="Garamond" w:hAnsi="Garamond"/>
          <w:i/>
          <w:szCs w:val="24"/>
        </w:rPr>
        <w:t>Topics in Language Disorders</w:t>
      </w:r>
    </w:p>
    <w:p w14:paraId="2BBAB531" w14:textId="77777777" w:rsidR="007A766A" w:rsidRPr="00F04C2E" w:rsidRDefault="007A766A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Topics in Early Childhood Special Education</w:t>
      </w:r>
    </w:p>
    <w:p w14:paraId="24DB5EB7" w14:textId="77777777" w:rsidR="00A9429C" w:rsidRDefault="0036032A" w:rsidP="00AA0FC4">
      <w:pPr>
        <w:tabs>
          <w:tab w:val="left" w:pos="810"/>
          <w:tab w:val="left" w:pos="2160"/>
          <w:tab w:val="left" w:pos="5940"/>
        </w:tabs>
        <w:spacing w:before="120" w:after="120"/>
        <w:ind w:left="1440" w:hanging="144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REVIEW CONFERENCE PROPOSALS</w:t>
      </w:r>
    </w:p>
    <w:p w14:paraId="76601E63" w14:textId="77777777" w:rsidR="00A9429C" w:rsidRDefault="00A9429C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ind w:left="86"/>
        <w:rPr>
          <w:rFonts w:ascii="Garamond" w:hAnsi="Garamond"/>
          <w:szCs w:val="24"/>
        </w:rPr>
      </w:pPr>
      <w:r w:rsidRPr="00F04C2E">
        <w:rPr>
          <w:rFonts w:ascii="Garamond" w:hAnsi="Garamond"/>
          <w:szCs w:val="24"/>
        </w:rPr>
        <w:t>American Psychological Association Annual Convention, Division 33</w:t>
      </w:r>
    </w:p>
    <w:p w14:paraId="607AA22A" w14:textId="77777777" w:rsidR="00615230" w:rsidRPr="00F04C2E" w:rsidRDefault="00615230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ind w:left="8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International Meeting for Autism Research</w:t>
      </w:r>
    </w:p>
    <w:bookmarkEnd w:id="9"/>
    <w:p w14:paraId="74C18193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</w:p>
    <w:p w14:paraId="3E94CA15" w14:textId="77777777" w:rsidR="007143A3" w:rsidRPr="005B4CEF" w:rsidRDefault="00513A0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  <w:r w:rsidRPr="005B4CEF">
        <w:rPr>
          <w:rFonts w:ascii="Garamond" w:hAnsi="Garamond"/>
          <w:b/>
          <w:szCs w:val="24"/>
        </w:rPr>
        <w:t xml:space="preserve">PROFESSIONAL </w:t>
      </w:r>
      <w:r w:rsidR="007143A3" w:rsidRPr="005B4CEF">
        <w:rPr>
          <w:rFonts w:ascii="Garamond" w:hAnsi="Garamond"/>
          <w:b/>
          <w:szCs w:val="24"/>
        </w:rPr>
        <w:t xml:space="preserve">MEMBERSHIPS </w:t>
      </w:r>
    </w:p>
    <w:p w14:paraId="7ECBEC25" w14:textId="77777777" w:rsidR="00853999" w:rsidRDefault="00853999" w:rsidP="00AA0FC4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American Educational Research Association</w:t>
      </w:r>
    </w:p>
    <w:p w14:paraId="702F4CBC" w14:textId="77777777" w:rsidR="00A21BC7" w:rsidRDefault="00A21BC7" w:rsidP="00AA0FC4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contextualSpacing/>
        <w:rPr>
          <w:rFonts w:ascii="Garamond" w:hAnsi="Garamond"/>
          <w:szCs w:val="24"/>
        </w:rPr>
      </w:pPr>
      <w:r w:rsidRPr="005B4CEF">
        <w:rPr>
          <w:rFonts w:ascii="Garamond" w:hAnsi="Garamond"/>
          <w:szCs w:val="24"/>
        </w:rPr>
        <w:t xml:space="preserve">International Society for Autism Research </w:t>
      </w:r>
    </w:p>
    <w:p w14:paraId="619FCDE4" w14:textId="77777777" w:rsidR="007143A3" w:rsidRPr="005B4CEF" w:rsidRDefault="00252935" w:rsidP="00AA0FC4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="007143A3" w:rsidRPr="005B4CEF">
        <w:rPr>
          <w:rFonts w:ascii="Garamond" w:hAnsi="Garamond"/>
          <w:szCs w:val="24"/>
        </w:rPr>
        <w:t xml:space="preserve">ociety for Research in Child Development </w:t>
      </w:r>
    </w:p>
    <w:p w14:paraId="0EA02160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</w:p>
    <w:p w14:paraId="302D1E97" w14:textId="77777777" w:rsidR="007143A3" w:rsidRPr="005B4CEF" w:rsidRDefault="007143A3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  <w:bookmarkStart w:id="10" w:name="_Hlk138069827"/>
      <w:r w:rsidRPr="005B4CEF">
        <w:rPr>
          <w:rFonts w:ascii="Garamond" w:hAnsi="Garamond"/>
          <w:b/>
          <w:szCs w:val="24"/>
        </w:rPr>
        <w:t>HONORS AND AWARDS</w:t>
      </w:r>
    </w:p>
    <w:p w14:paraId="3FEA3C23" w14:textId="77777777" w:rsidR="00F0351E" w:rsidRPr="005B4CEF" w:rsidRDefault="00910C1A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2011</w:t>
      </w:r>
      <w:r w:rsidR="00F0351E" w:rsidRPr="005B4CEF">
        <w:rPr>
          <w:rFonts w:ascii="Garamond" w:hAnsi="Garamond"/>
          <w:szCs w:val="24"/>
        </w:rPr>
        <w:tab/>
      </w:r>
      <w:r w:rsidR="00F0351E" w:rsidRPr="005B4CEF">
        <w:rPr>
          <w:rFonts w:ascii="Garamond" w:hAnsi="Garamond"/>
          <w:szCs w:val="24"/>
        </w:rPr>
        <w:tab/>
        <w:t xml:space="preserve">William T. and Helen S. Halstead </w:t>
      </w:r>
      <w:r w:rsidR="009C0BEF">
        <w:rPr>
          <w:rFonts w:ascii="Garamond" w:hAnsi="Garamond"/>
          <w:szCs w:val="24"/>
        </w:rPr>
        <w:t>Fellowship</w:t>
      </w:r>
      <w:r w:rsidR="00F0351E" w:rsidRPr="005B4CEF">
        <w:rPr>
          <w:rFonts w:ascii="Garamond" w:hAnsi="Garamond"/>
          <w:szCs w:val="24"/>
        </w:rPr>
        <w:t>, administered by the Graduate Division, UC Berkeley</w:t>
      </w:r>
    </w:p>
    <w:p w14:paraId="1811EAC7" w14:textId="77777777" w:rsidR="001209C3" w:rsidRPr="005B4CEF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2011</w:t>
      </w:r>
      <w:r w:rsidR="001209C3" w:rsidRPr="005B4CEF">
        <w:rPr>
          <w:rFonts w:ascii="Garamond" w:hAnsi="Garamond"/>
          <w:szCs w:val="24"/>
        </w:rPr>
        <w:tab/>
      </w:r>
      <w:r w:rsidR="001209C3" w:rsidRPr="005B4CEF">
        <w:rPr>
          <w:rFonts w:ascii="Garamond" w:hAnsi="Garamond"/>
          <w:szCs w:val="24"/>
        </w:rPr>
        <w:tab/>
        <w:t>Institute of Human Development Graduate Student Fellowship</w:t>
      </w:r>
      <w:r w:rsidR="005D1937" w:rsidRPr="005B4CEF">
        <w:rPr>
          <w:rFonts w:ascii="Garamond" w:hAnsi="Garamond"/>
          <w:szCs w:val="24"/>
        </w:rPr>
        <w:t>, UC Berkeley</w:t>
      </w:r>
    </w:p>
    <w:p w14:paraId="02688287" w14:textId="77777777" w:rsidR="00E04712" w:rsidRPr="005B4CEF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2007-2011</w:t>
      </w:r>
      <w:r w:rsidR="00E04712" w:rsidRPr="005B4CEF">
        <w:rPr>
          <w:rFonts w:ascii="Garamond" w:hAnsi="Garamond"/>
          <w:szCs w:val="24"/>
        </w:rPr>
        <w:t xml:space="preserve"> </w:t>
      </w:r>
      <w:r w:rsidR="00E04712" w:rsidRPr="005B4CEF">
        <w:rPr>
          <w:rFonts w:ascii="Garamond" w:hAnsi="Garamond"/>
          <w:szCs w:val="24"/>
        </w:rPr>
        <w:tab/>
        <w:t xml:space="preserve">Special Education Leadership Preparation </w:t>
      </w:r>
      <w:r w:rsidR="009C0BEF">
        <w:rPr>
          <w:rFonts w:ascii="Garamond" w:hAnsi="Garamond"/>
          <w:szCs w:val="24"/>
        </w:rPr>
        <w:t>Fellowship</w:t>
      </w:r>
      <w:r w:rsidR="00E04712" w:rsidRPr="005B4CEF">
        <w:rPr>
          <w:rFonts w:ascii="Garamond" w:hAnsi="Garamond"/>
          <w:szCs w:val="24"/>
        </w:rPr>
        <w:t xml:space="preserve">, </w:t>
      </w:r>
      <w:r w:rsidR="00513A01" w:rsidRPr="005B4CEF">
        <w:rPr>
          <w:rFonts w:ascii="Garamond" w:hAnsi="Garamond"/>
          <w:szCs w:val="24"/>
        </w:rPr>
        <w:t>San Francisco State University</w:t>
      </w:r>
    </w:p>
    <w:p w14:paraId="7E642B4A" w14:textId="77777777" w:rsidR="00E04712" w:rsidRPr="005B4CEF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2010</w:t>
      </w:r>
      <w:r w:rsidR="00E04712" w:rsidRPr="005B4CEF">
        <w:rPr>
          <w:rFonts w:ascii="Garamond" w:hAnsi="Garamond"/>
          <w:szCs w:val="24"/>
        </w:rPr>
        <w:t xml:space="preserve"> </w:t>
      </w:r>
      <w:r w:rsidR="00E04712" w:rsidRPr="005B4CEF">
        <w:rPr>
          <w:rFonts w:ascii="Garamond" w:hAnsi="Garamond"/>
          <w:szCs w:val="24"/>
        </w:rPr>
        <w:tab/>
      </w:r>
      <w:r w:rsidR="00E04712" w:rsidRPr="005B4CEF">
        <w:rPr>
          <w:rFonts w:ascii="Garamond" w:hAnsi="Garamond"/>
          <w:szCs w:val="24"/>
        </w:rPr>
        <w:tab/>
        <w:t xml:space="preserve">University </w:t>
      </w:r>
      <w:r w:rsidR="008B3434" w:rsidRPr="005B4CEF">
        <w:rPr>
          <w:rFonts w:ascii="Garamond" w:hAnsi="Garamond"/>
          <w:szCs w:val="24"/>
        </w:rPr>
        <w:t xml:space="preserve">Research </w:t>
      </w:r>
      <w:r w:rsidR="00E04712" w:rsidRPr="005B4CEF">
        <w:rPr>
          <w:rFonts w:ascii="Garamond" w:hAnsi="Garamond"/>
          <w:szCs w:val="24"/>
        </w:rPr>
        <w:t>Fellowship Award, UC Berkeley</w:t>
      </w:r>
    </w:p>
    <w:p w14:paraId="63DDA334" w14:textId="77777777" w:rsidR="007143A3" w:rsidRPr="005B4CEF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2009</w:t>
      </w:r>
      <w:r w:rsidR="00E04712" w:rsidRPr="005B4CEF">
        <w:rPr>
          <w:rFonts w:ascii="Garamond" w:hAnsi="Garamond"/>
          <w:szCs w:val="24"/>
        </w:rPr>
        <w:tab/>
      </w:r>
      <w:r w:rsidR="00E04712" w:rsidRPr="005B4CEF">
        <w:rPr>
          <w:rFonts w:ascii="Garamond" w:hAnsi="Garamond"/>
          <w:szCs w:val="24"/>
        </w:rPr>
        <w:tab/>
      </w:r>
      <w:r w:rsidR="007143A3" w:rsidRPr="005B4CEF">
        <w:rPr>
          <w:rFonts w:ascii="Garamond" w:hAnsi="Garamond"/>
          <w:szCs w:val="24"/>
        </w:rPr>
        <w:t xml:space="preserve">Shea Family Fellowship, </w:t>
      </w:r>
      <w:r w:rsidR="00E04712" w:rsidRPr="005B4CEF">
        <w:rPr>
          <w:rFonts w:ascii="Garamond" w:hAnsi="Garamond"/>
          <w:szCs w:val="24"/>
        </w:rPr>
        <w:t>UC Berkeley</w:t>
      </w:r>
    </w:p>
    <w:p w14:paraId="48CAF342" w14:textId="77777777" w:rsidR="007143A3" w:rsidRPr="005B4CEF" w:rsidRDefault="00B67830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2009</w:t>
      </w:r>
      <w:r w:rsidR="00E04712" w:rsidRPr="005B4CEF">
        <w:rPr>
          <w:rFonts w:ascii="Garamond" w:hAnsi="Garamond"/>
          <w:szCs w:val="24"/>
        </w:rPr>
        <w:tab/>
      </w:r>
      <w:r w:rsidR="00E04712" w:rsidRPr="005B4CEF">
        <w:rPr>
          <w:rFonts w:ascii="Garamond" w:hAnsi="Garamond"/>
          <w:szCs w:val="24"/>
        </w:rPr>
        <w:tab/>
      </w:r>
      <w:r w:rsidR="007143A3" w:rsidRPr="005B4CEF">
        <w:rPr>
          <w:rFonts w:ascii="Garamond" w:hAnsi="Garamond"/>
          <w:szCs w:val="24"/>
        </w:rPr>
        <w:t xml:space="preserve">Graduate Division Mentored Research Award, </w:t>
      </w:r>
      <w:r w:rsidR="005762FA">
        <w:rPr>
          <w:rFonts w:ascii="Garamond" w:hAnsi="Garamond"/>
          <w:szCs w:val="24"/>
        </w:rPr>
        <w:t xml:space="preserve">Alternate, </w:t>
      </w:r>
      <w:r w:rsidR="00E04712" w:rsidRPr="005B4CEF">
        <w:rPr>
          <w:rFonts w:ascii="Garamond" w:hAnsi="Garamond"/>
          <w:szCs w:val="24"/>
        </w:rPr>
        <w:t>UC Berkeley</w:t>
      </w:r>
    </w:p>
    <w:bookmarkEnd w:id="10"/>
    <w:p w14:paraId="1B37035E" w14:textId="77777777" w:rsidR="0036032A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</w:p>
    <w:p w14:paraId="2888FDEC" w14:textId="77777777" w:rsidR="00F04C2E" w:rsidRPr="005B4CEF" w:rsidRDefault="00E42998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PROFESSIONAL </w:t>
      </w:r>
      <w:r w:rsidR="00F04C2E" w:rsidRPr="005B4CEF">
        <w:rPr>
          <w:rFonts w:ascii="Garamond" w:hAnsi="Garamond"/>
          <w:b/>
          <w:szCs w:val="24"/>
        </w:rPr>
        <w:t>TRAINING ATTENDED</w:t>
      </w:r>
    </w:p>
    <w:p w14:paraId="5C0EC5BF" w14:textId="77777777" w:rsidR="0036032A" w:rsidRDefault="00B67830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2012</w:t>
      </w:r>
      <w:r w:rsidR="0036032A">
        <w:rPr>
          <w:rFonts w:ascii="Garamond" w:hAnsi="Garamond"/>
          <w:szCs w:val="24"/>
        </w:rPr>
        <w:tab/>
      </w:r>
      <w:r w:rsidR="0036032A">
        <w:rPr>
          <w:rFonts w:ascii="Garamond" w:hAnsi="Garamond"/>
          <w:szCs w:val="24"/>
        </w:rPr>
        <w:tab/>
      </w:r>
      <w:r w:rsidR="00F04C2E" w:rsidRPr="005B4CEF">
        <w:rPr>
          <w:rFonts w:ascii="Garamond" w:hAnsi="Garamond"/>
          <w:szCs w:val="24"/>
        </w:rPr>
        <w:t>I</w:t>
      </w:r>
      <w:r w:rsidR="00F04C2E">
        <w:rPr>
          <w:rFonts w:ascii="Garamond" w:hAnsi="Garamond"/>
          <w:szCs w:val="24"/>
        </w:rPr>
        <w:t xml:space="preserve">nstitute of </w:t>
      </w:r>
      <w:r w:rsidR="00F04C2E" w:rsidRPr="005B4CEF">
        <w:rPr>
          <w:rFonts w:ascii="Garamond" w:hAnsi="Garamond"/>
          <w:szCs w:val="24"/>
        </w:rPr>
        <w:t>E</w:t>
      </w:r>
      <w:r w:rsidR="00F04C2E">
        <w:rPr>
          <w:rFonts w:ascii="Garamond" w:hAnsi="Garamond"/>
          <w:szCs w:val="24"/>
        </w:rPr>
        <w:t xml:space="preserve">ducational </w:t>
      </w:r>
      <w:r w:rsidR="00F04C2E" w:rsidRPr="005B4CEF">
        <w:rPr>
          <w:rFonts w:ascii="Garamond" w:hAnsi="Garamond"/>
          <w:szCs w:val="24"/>
        </w:rPr>
        <w:t>S</w:t>
      </w:r>
      <w:r w:rsidR="00F04C2E">
        <w:rPr>
          <w:rFonts w:ascii="Garamond" w:hAnsi="Garamond"/>
          <w:szCs w:val="24"/>
        </w:rPr>
        <w:t>ciences</w:t>
      </w:r>
      <w:r w:rsidR="00F04C2E" w:rsidRPr="005B4CEF">
        <w:rPr>
          <w:rFonts w:ascii="Garamond" w:hAnsi="Garamond"/>
          <w:szCs w:val="24"/>
        </w:rPr>
        <w:t>/N</w:t>
      </w:r>
      <w:r w:rsidR="00F04C2E">
        <w:rPr>
          <w:rFonts w:ascii="Garamond" w:hAnsi="Garamond"/>
          <w:szCs w:val="24"/>
        </w:rPr>
        <w:t xml:space="preserve">ational </w:t>
      </w:r>
      <w:r w:rsidR="00F04C2E" w:rsidRPr="005B4CEF">
        <w:rPr>
          <w:rFonts w:ascii="Garamond" w:hAnsi="Garamond"/>
          <w:szCs w:val="24"/>
        </w:rPr>
        <w:t>C</w:t>
      </w:r>
      <w:r w:rsidR="00F04C2E">
        <w:rPr>
          <w:rFonts w:ascii="Garamond" w:hAnsi="Garamond"/>
          <w:szCs w:val="24"/>
        </w:rPr>
        <w:t xml:space="preserve">enter for Education </w:t>
      </w:r>
      <w:r w:rsidR="00F04C2E" w:rsidRPr="005B4CEF">
        <w:rPr>
          <w:rFonts w:ascii="Garamond" w:hAnsi="Garamond"/>
          <w:szCs w:val="24"/>
        </w:rPr>
        <w:t>R</w:t>
      </w:r>
      <w:r w:rsidR="00F04C2E">
        <w:rPr>
          <w:rFonts w:ascii="Garamond" w:hAnsi="Garamond"/>
          <w:szCs w:val="24"/>
        </w:rPr>
        <w:t>esearch</w:t>
      </w:r>
      <w:r w:rsidR="00F04C2E" w:rsidRPr="005B4CEF">
        <w:rPr>
          <w:rFonts w:ascii="Garamond" w:hAnsi="Garamond"/>
          <w:szCs w:val="24"/>
        </w:rPr>
        <w:t xml:space="preserve"> </w:t>
      </w:r>
    </w:p>
    <w:p w14:paraId="3DC51E02" w14:textId="77777777" w:rsidR="00A9429C" w:rsidRDefault="0036032A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="00F04C2E" w:rsidRPr="005B4CEF">
        <w:rPr>
          <w:rFonts w:ascii="Garamond" w:hAnsi="Garamond"/>
          <w:szCs w:val="24"/>
        </w:rPr>
        <w:t xml:space="preserve">Summer Research Training Institute: Cluster-randomized trials (CRT). </w:t>
      </w:r>
    </w:p>
    <w:p w14:paraId="49F9998C" w14:textId="77777777" w:rsidR="00240401" w:rsidRDefault="00240401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ind w:left="720" w:hanging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2019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Faculty Cohort on Undoing Oppression, Center for Teaching Excellence, Boston </w:t>
      </w:r>
    </w:p>
    <w:p w14:paraId="07847444" w14:textId="54EAB6D0" w:rsidR="00A24396" w:rsidRDefault="00240401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ind w:left="720" w:hanging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College</w:t>
      </w:r>
    </w:p>
    <w:p w14:paraId="5EF18826" w14:textId="77777777" w:rsidR="00A24396" w:rsidRDefault="00A24396" w:rsidP="00A24396">
      <w:pPr>
        <w:tabs>
          <w:tab w:val="left" w:pos="1620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ab/>
        <w:t xml:space="preserve">Optimizing Mentoring Relationships Workshop, Center for the Improvement of </w:t>
      </w:r>
    </w:p>
    <w:p w14:paraId="65C4E3A9" w14:textId="1936CF50" w:rsidR="00240401" w:rsidRPr="00A24396" w:rsidRDefault="00A24396" w:rsidP="00A24396">
      <w:pPr>
        <w:tabs>
          <w:tab w:val="left" w:pos="1620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Mentored Experience (CIMER)</w:t>
      </w:r>
    </w:p>
    <w:sectPr w:rsidR="00240401" w:rsidRPr="00A24396" w:rsidSect="00E04712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40E9" w14:textId="77777777" w:rsidR="00A53A94" w:rsidRDefault="00A53A94" w:rsidP="007143A3">
      <w:r>
        <w:separator/>
      </w:r>
    </w:p>
  </w:endnote>
  <w:endnote w:type="continuationSeparator" w:id="0">
    <w:p w14:paraId="49B25D4E" w14:textId="77777777" w:rsidR="00A53A94" w:rsidRDefault="00A53A94" w:rsidP="0071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999694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6F7C3543" w14:textId="27859091" w:rsidR="00A53A94" w:rsidRPr="005B4CEF" w:rsidRDefault="00A53A94" w:rsidP="003D7038">
        <w:pPr>
          <w:pStyle w:val="Footer"/>
          <w:rPr>
            <w:rFonts w:ascii="Garamond" w:hAnsi="Garamond"/>
          </w:rPr>
        </w:pPr>
        <w:r>
          <w:rPr>
            <w:rFonts w:ascii="Garamond" w:hAnsi="Garamond"/>
            <w:sz w:val="20"/>
          </w:rPr>
          <w:t xml:space="preserve">Updated </w:t>
        </w:r>
        <w:r w:rsidR="006F1A91">
          <w:rPr>
            <w:rFonts w:ascii="Garamond" w:hAnsi="Garamond"/>
            <w:sz w:val="20"/>
          </w:rPr>
          <w:t>9</w:t>
        </w:r>
        <w:r w:rsidR="00A23F3A">
          <w:rPr>
            <w:rFonts w:ascii="Garamond" w:hAnsi="Garamond"/>
            <w:sz w:val="20"/>
          </w:rPr>
          <w:t>/</w:t>
        </w:r>
        <w:r w:rsidR="006F1A91">
          <w:rPr>
            <w:rFonts w:ascii="Garamond" w:hAnsi="Garamond"/>
            <w:sz w:val="20"/>
          </w:rPr>
          <w:t>25</w:t>
        </w:r>
        <w:r>
          <w:rPr>
            <w:rFonts w:ascii="Garamond" w:hAnsi="Garamond"/>
            <w:sz w:val="20"/>
          </w:rPr>
          <w:t>/2023</w:t>
        </w:r>
        <w:r>
          <w:rPr>
            <w:rFonts w:ascii="Garamond" w:hAnsi="Garamond"/>
            <w:sz w:val="20"/>
          </w:rPr>
          <w:tab/>
        </w:r>
        <w:r>
          <w:rPr>
            <w:rFonts w:ascii="Garamond" w:hAnsi="Garamond"/>
            <w:sz w:val="20"/>
          </w:rPr>
          <w:tab/>
        </w:r>
      </w:p>
    </w:sdtContent>
  </w:sdt>
  <w:p w14:paraId="0B144D32" w14:textId="77777777" w:rsidR="00A53A94" w:rsidRDefault="00A53A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0401" w14:textId="77777777" w:rsidR="00A53A94" w:rsidRDefault="00A53A94" w:rsidP="007143A3">
      <w:r>
        <w:separator/>
      </w:r>
    </w:p>
  </w:footnote>
  <w:footnote w:type="continuationSeparator" w:id="0">
    <w:p w14:paraId="0871FD9C" w14:textId="77777777" w:rsidR="00A53A94" w:rsidRDefault="00A53A94" w:rsidP="0071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EDF8" w14:textId="77777777" w:rsidR="00A53A94" w:rsidRPr="00A16B3C" w:rsidRDefault="00A53A94">
    <w:pPr>
      <w:pStyle w:val="Header"/>
      <w:jc w:val="right"/>
      <w:rPr>
        <w:rFonts w:ascii="Garamond" w:hAnsi="Garamond"/>
      </w:rPr>
    </w:pPr>
    <w:r w:rsidRPr="00A16B3C">
      <w:rPr>
        <w:rFonts w:ascii="Garamond" w:hAnsi="Garamond"/>
      </w:rPr>
      <w:t xml:space="preserve">Bottema-Beutel </w:t>
    </w:r>
    <w:sdt>
      <w:sdtPr>
        <w:rPr>
          <w:rFonts w:ascii="Garamond" w:hAnsi="Garamond"/>
        </w:rPr>
        <w:id w:val="261499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16B3C">
          <w:rPr>
            <w:rFonts w:ascii="Garamond" w:hAnsi="Garamond"/>
          </w:rPr>
          <w:fldChar w:fldCharType="begin"/>
        </w:r>
        <w:r w:rsidRPr="00A16B3C">
          <w:rPr>
            <w:rFonts w:ascii="Garamond" w:hAnsi="Garamond"/>
          </w:rPr>
          <w:instrText xml:space="preserve"> PAGE   \* MERGEFORMAT </w:instrText>
        </w:r>
        <w:r w:rsidRPr="00A16B3C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3</w:t>
        </w:r>
        <w:r w:rsidRPr="00A16B3C">
          <w:rPr>
            <w:rFonts w:ascii="Garamond" w:hAnsi="Garamond"/>
            <w:noProof/>
          </w:rPr>
          <w:fldChar w:fldCharType="end"/>
        </w:r>
      </w:sdtContent>
    </w:sdt>
  </w:p>
  <w:p w14:paraId="4A14088D" w14:textId="77777777" w:rsidR="00A53A94" w:rsidRDefault="00A5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9AC"/>
    <w:multiLevelType w:val="hybridMultilevel"/>
    <w:tmpl w:val="C5CC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19D"/>
    <w:multiLevelType w:val="multilevel"/>
    <w:tmpl w:val="2ACE7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1E8F"/>
    <w:multiLevelType w:val="hybridMultilevel"/>
    <w:tmpl w:val="FCE6A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1B9"/>
    <w:multiLevelType w:val="hybridMultilevel"/>
    <w:tmpl w:val="3176E7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003552"/>
    <w:multiLevelType w:val="hybridMultilevel"/>
    <w:tmpl w:val="DA9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EAB"/>
    <w:multiLevelType w:val="hybridMultilevel"/>
    <w:tmpl w:val="378E958C"/>
    <w:lvl w:ilvl="0" w:tplc="8D30D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B4239"/>
    <w:multiLevelType w:val="hybridMultilevel"/>
    <w:tmpl w:val="A1C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108"/>
    <w:multiLevelType w:val="hybridMultilevel"/>
    <w:tmpl w:val="378E958C"/>
    <w:lvl w:ilvl="0" w:tplc="8D30D4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A3"/>
    <w:rsid w:val="0000058B"/>
    <w:rsid w:val="000070A0"/>
    <w:rsid w:val="00010541"/>
    <w:rsid w:val="00030ADD"/>
    <w:rsid w:val="00031E51"/>
    <w:rsid w:val="0003380B"/>
    <w:rsid w:val="00045CA7"/>
    <w:rsid w:val="000468AB"/>
    <w:rsid w:val="00050AB0"/>
    <w:rsid w:val="00053852"/>
    <w:rsid w:val="00054616"/>
    <w:rsid w:val="000560B0"/>
    <w:rsid w:val="00056339"/>
    <w:rsid w:val="0005676F"/>
    <w:rsid w:val="0006162C"/>
    <w:rsid w:val="000622FE"/>
    <w:rsid w:val="000638DF"/>
    <w:rsid w:val="00064D59"/>
    <w:rsid w:val="00064EA0"/>
    <w:rsid w:val="0007049F"/>
    <w:rsid w:val="0007077A"/>
    <w:rsid w:val="00072878"/>
    <w:rsid w:val="00076105"/>
    <w:rsid w:val="00076614"/>
    <w:rsid w:val="0008218D"/>
    <w:rsid w:val="0009139B"/>
    <w:rsid w:val="000938C7"/>
    <w:rsid w:val="0009458E"/>
    <w:rsid w:val="00095C52"/>
    <w:rsid w:val="00096F92"/>
    <w:rsid w:val="000A1C7F"/>
    <w:rsid w:val="000A48E7"/>
    <w:rsid w:val="000A64AC"/>
    <w:rsid w:val="000B62E8"/>
    <w:rsid w:val="000B6972"/>
    <w:rsid w:val="000C3EDB"/>
    <w:rsid w:val="000D416E"/>
    <w:rsid w:val="000D4C0F"/>
    <w:rsid w:val="000E0F5A"/>
    <w:rsid w:val="000E21BF"/>
    <w:rsid w:val="000E257A"/>
    <w:rsid w:val="000E3BD2"/>
    <w:rsid w:val="000E71CA"/>
    <w:rsid w:val="000F403F"/>
    <w:rsid w:val="000F696C"/>
    <w:rsid w:val="001009BC"/>
    <w:rsid w:val="001054E8"/>
    <w:rsid w:val="00106ABF"/>
    <w:rsid w:val="00110B72"/>
    <w:rsid w:val="00114144"/>
    <w:rsid w:val="00114268"/>
    <w:rsid w:val="00114F3A"/>
    <w:rsid w:val="00115EE3"/>
    <w:rsid w:val="001166D5"/>
    <w:rsid w:val="001209C3"/>
    <w:rsid w:val="00125643"/>
    <w:rsid w:val="00125853"/>
    <w:rsid w:val="00127A89"/>
    <w:rsid w:val="00140F10"/>
    <w:rsid w:val="00142BF6"/>
    <w:rsid w:val="001447E3"/>
    <w:rsid w:val="00154E1A"/>
    <w:rsid w:val="00155ECB"/>
    <w:rsid w:val="001560D8"/>
    <w:rsid w:val="00157580"/>
    <w:rsid w:val="00157B6A"/>
    <w:rsid w:val="00161B39"/>
    <w:rsid w:val="00162439"/>
    <w:rsid w:val="00162EC7"/>
    <w:rsid w:val="00164808"/>
    <w:rsid w:val="00164C6A"/>
    <w:rsid w:val="00165CCC"/>
    <w:rsid w:val="00170CB1"/>
    <w:rsid w:val="00173CA5"/>
    <w:rsid w:val="001800BC"/>
    <w:rsid w:val="00180430"/>
    <w:rsid w:val="001827FB"/>
    <w:rsid w:val="001835BD"/>
    <w:rsid w:val="001840D6"/>
    <w:rsid w:val="0019104B"/>
    <w:rsid w:val="00191519"/>
    <w:rsid w:val="001926FE"/>
    <w:rsid w:val="00193D15"/>
    <w:rsid w:val="001A0040"/>
    <w:rsid w:val="001A347F"/>
    <w:rsid w:val="001A35B1"/>
    <w:rsid w:val="001A4A1C"/>
    <w:rsid w:val="001A6BA1"/>
    <w:rsid w:val="001B0BE9"/>
    <w:rsid w:val="001B22DA"/>
    <w:rsid w:val="001B27CE"/>
    <w:rsid w:val="001B3C76"/>
    <w:rsid w:val="001B75AC"/>
    <w:rsid w:val="001D003C"/>
    <w:rsid w:val="001D2C84"/>
    <w:rsid w:val="001D6D88"/>
    <w:rsid w:val="001F1159"/>
    <w:rsid w:val="001F4125"/>
    <w:rsid w:val="002079C0"/>
    <w:rsid w:val="00207A8B"/>
    <w:rsid w:val="0021374D"/>
    <w:rsid w:val="002147C5"/>
    <w:rsid w:val="00215756"/>
    <w:rsid w:val="002203EE"/>
    <w:rsid w:val="00220552"/>
    <w:rsid w:val="0022250C"/>
    <w:rsid w:val="00235E8B"/>
    <w:rsid w:val="00236249"/>
    <w:rsid w:val="0023793B"/>
    <w:rsid w:val="00240316"/>
    <w:rsid w:val="00240401"/>
    <w:rsid w:val="00244B65"/>
    <w:rsid w:val="00252935"/>
    <w:rsid w:val="00252DDD"/>
    <w:rsid w:val="00254149"/>
    <w:rsid w:val="002547B0"/>
    <w:rsid w:val="0025583E"/>
    <w:rsid w:val="0025755B"/>
    <w:rsid w:val="00265C18"/>
    <w:rsid w:val="00275C86"/>
    <w:rsid w:val="002806AC"/>
    <w:rsid w:val="00287ABB"/>
    <w:rsid w:val="0029040B"/>
    <w:rsid w:val="00293043"/>
    <w:rsid w:val="002A0EA3"/>
    <w:rsid w:val="002A125E"/>
    <w:rsid w:val="002A205F"/>
    <w:rsid w:val="002A207C"/>
    <w:rsid w:val="002A376A"/>
    <w:rsid w:val="002B1625"/>
    <w:rsid w:val="002B710B"/>
    <w:rsid w:val="002B7578"/>
    <w:rsid w:val="002C0A4A"/>
    <w:rsid w:val="002C5369"/>
    <w:rsid w:val="002D325B"/>
    <w:rsid w:val="002E0026"/>
    <w:rsid w:val="002E210F"/>
    <w:rsid w:val="002E2335"/>
    <w:rsid w:val="002E24E5"/>
    <w:rsid w:val="002E2A7F"/>
    <w:rsid w:val="002E78E9"/>
    <w:rsid w:val="002F1ABD"/>
    <w:rsid w:val="002F3133"/>
    <w:rsid w:val="00300F05"/>
    <w:rsid w:val="0030412D"/>
    <w:rsid w:val="003060F8"/>
    <w:rsid w:val="003077A6"/>
    <w:rsid w:val="00311C7E"/>
    <w:rsid w:val="00312C05"/>
    <w:rsid w:val="00314509"/>
    <w:rsid w:val="0031613C"/>
    <w:rsid w:val="00320112"/>
    <w:rsid w:val="003203C4"/>
    <w:rsid w:val="003219C9"/>
    <w:rsid w:val="00323BFA"/>
    <w:rsid w:val="003248A6"/>
    <w:rsid w:val="00325706"/>
    <w:rsid w:val="00326116"/>
    <w:rsid w:val="00327194"/>
    <w:rsid w:val="00337C78"/>
    <w:rsid w:val="00341FFB"/>
    <w:rsid w:val="00343C05"/>
    <w:rsid w:val="00350B96"/>
    <w:rsid w:val="003512FA"/>
    <w:rsid w:val="00353507"/>
    <w:rsid w:val="00355326"/>
    <w:rsid w:val="003578F9"/>
    <w:rsid w:val="0036032A"/>
    <w:rsid w:val="00366807"/>
    <w:rsid w:val="00366BA1"/>
    <w:rsid w:val="0037297B"/>
    <w:rsid w:val="00372A9C"/>
    <w:rsid w:val="00374582"/>
    <w:rsid w:val="00377442"/>
    <w:rsid w:val="00392FC4"/>
    <w:rsid w:val="00396DB1"/>
    <w:rsid w:val="003976B0"/>
    <w:rsid w:val="00397C3C"/>
    <w:rsid w:val="003A0AA7"/>
    <w:rsid w:val="003A329E"/>
    <w:rsid w:val="003A72F1"/>
    <w:rsid w:val="003B03C8"/>
    <w:rsid w:val="003B7B05"/>
    <w:rsid w:val="003C319F"/>
    <w:rsid w:val="003C6793"/>
    <w:rsid w:val="003D13E8"/>
    <w:rsid w:val="003D4741"/>
    <w:rsid w:val="003D7038"/>
    <w:rsid w:val="003D730A"/>
    <w:rsid w:val="003F068E"/>
    <w:rsid w:val="003F094E"/>
    <w:rsid w:val="003F1284"/>
    <w:rsid w:val="003F1FF0"/>
    <w:rsid w:val="003F46FA"/>
    <w:rsid w:val="003F5885"/>
    <w:rsid w:val="00403178"/>
    <w:rsid w:val="00405096"/>
    <w:rsid w:val="0040587F"/>
    <w:rsid w:val="00406E4B"/>
    <w:rsid w:val="00413606"/>
    <w:rsid w:val="00415098"/>
    <w:rsid w:val="00424059"/>
    <w:rsid w:val="00427552"/>
    <w:rsid w:val="004332FA"/>
    <w:rsid w:val="004333E1"/>
    <w:rsid w:val="00434638"/>
    <w:rsid w:val="00436C2A"/>
    <w:rsid w:val="00455A60"/>
    <w:rsid w:val="00455ADB"/>
    <w:rsid w:val="00464AB1"/>
    <w:rsid w:val="004651BD"/>
    <w:rsid w:val="00466027"/>
    <w:rsid w:val="00467BDF"/>
    <w:rsid w:val="004726A3"/>
    <w:rsid w:val="00474EC4"/>
    <w:rsid w:val="00475567"/>
    <w:rsid w:val="00477FE8"/>
    <w:rsid w:val="00483172"/>
    <w:rsid w:val="00493A44"/>
    <w:rsid w:val="00494B78"/>
    <w:rsid w:val="004A04BB"/>
    <w:rsid w:val="004A36A4"/>
    <w:rsid w:val="004A4812"/>
    <w:rsid w:val="004A5A6D"/>
    <w:rsid w:val="004B0980"/>
    <w:rsid w:val="004C3439"/>
    <w:rsid w:val="004C51A4"/>
    <w:rsid w:val="004C530D"/>
    <w:rsid w:val="004C5B48"/>
    <w:rsid w:val="004D1F3D"/>
    <w:rsid w:val="004D1F99"/>
    <w:rsid w:val="004D3653"/>
    <w:rsid w:val="004D4FD5"/>
    <w:rsid w:val="004D77C6"/>
    <w:rsid w:val="004E1C81"/>
    <w:rsid w:val="004E1E13"/>
    <w:rsid w:val="004E5163"/>
    <w:rsid w:val="004E57B4"/>
    <w:rsid w:val="004F0AF9"/>
    <w:rsid w:val="00503E9B"/>
    <w:rsid w:val="00504D34"/>
    <w:rsid w:val="00506B60"/>
    <w:rsid w:val="00507AFF"/>
    <w:rsid w:val="00512ACE"/>
    <w:rsid w:val="00513A01"/>
    <w:rsid w:val="0051692E"/>
    <w:rsid w:val="00521DC1"/>
    <w:rsid w:val="00521FCD"/>
    <w:rsid w:val="00524459"/>
    <w:rsid w:val="0052564C"/>
    <w:rsid w:val="0052698D"/>
    <w:rsid w:val="0053323D"/>
    <w:rsid w:val="0053502A"/>
    <w:rsid w:val="00535ACA"/>
    <w:rsid w:val="00543446"/>
    <w:rsid w:val="005457F7"/>
    <w:rsid w:val="00547896"/>
    <w:rsid w:val="005509FA"/>
    <w:rsid w:val="00551FCF"/>
    <w:rsid w:val="00552A75"/>
    <w:rsid w:val="00553FB8"/>
    <w:rsid w:val="00555E08"/>
    <w:rsid w:val="00562951"/>
    <w:rsid w:val="00562B0E"/>
    <w:rsid w:val="00567844"/>
    <w:rsid w:val="005702DC"/>
    <w:rsid w:val="00574CF8"/>
    <w:rsid w:val="005762FA"/>
    <w:rsid w:val="00580899"/>
    <w:rsid w:val="00580DEA"/>
    <w:rsid w:val="0058392D"/>
    <w:rsid w:val="005843F1"/>
    <w:rsid w:val="00586550"/>
    <w:rsid w:val="00590F1C"/>
    <w:rsid w:val="00592F10"/>
    <w:rsid w:val="005943E4"/>
    <w:rsid w:val="00597503"/>
    <w:rsid w:val="005A5E79"/>
    <w:rsid w:val="005B0AED"/>
    <w:rsid w:val="005B0DA5"/>
    <w:rsid w:val="005B1972"/>
    <w:rsid w:val="005B2938"/>
    <w:rsid w:val="005B48D0"/>
    <w:rsid w:val="005B4A18"/>
    <w:rsid w:val="005B4CEF"/>
    <w:rsid w:val="005B6AC8"/>
    <w:rsid w:val="005B7F8F"/>
    <w:rsid w:val="005C1AF0"/>
    <w:rsid w:val="005C2923"/>
    <w:rsid w:val="005C35F7"/>
    <w:rsid w:val="005C3DF7"/>
    <w:rsid w:val="005D1937"/>
    <w:rsid w:val="005D31F6"/>
    <w:rsid w:val="005D5D14"/>
    <w:rsid w:val="005D6410"/>
    <w:rsid w:val="005D7147"/>
    <w:rsid w:val="005D740E"/>
    <w:rsid w:val="005E1023"/>
    <w:rsid w:val="005E457E"/>
    <w:rsid w:val="005F0292"/>
    <w:rsid w:val="005F1F99"/>
    <w:rsid w:val="005F57E3"/>
    <w:rsid w:val="005F5D06"/>
    <w:rsid w:val="005F6C96"/>
    <w:rsid w:val="005F736B"/>
    <w:rsid w:val="00611AA4"/>
    <w:rsid w:val="00613488"/>
    <w:rsid w:val="00614320"/>
    <w:rsid w:val="00615230"/>
    <w:rsid w:val="00616720"/>
    <w:rsid w:val="00617CB7"/>
    <w:rsid w:val="0063256A"/>
    <w:rsid w:val="00633436"/>
    <w:rsid w:val="00640D84"/>
    <w:rsid w:val="00641906"/>
    <w:rsid w:val="00650574"/>
    <w:rsid w:val="00653598"/>
    <w:rsid w:val="006548B6"/>
    <w:rsid w:val="00654EB7"/>
    <w:rsid w:val="00657070"/>
    <w:rsid w:val="006570C6"/>
    <w:rsid w:val="00662EC4"/>
    <w:rsid w:val="00664F4B"/>
    <w:rsid w:val="00665767"/>
    <w:rsid w:val="00665C2A"/>
    <w:rsid w:val="00671D70"/>
    <w:rsid w:val="00675FA6"/>
    <w:rsid w:val="00681AFD"/>
    <w:rsid w:val="00681BE9"/>
    <w:rsid w:val="0068693E"/>
    <w:rsid w:val="00686A1A"/>
    <w:rsid w:val="00690D46"/>
    <w:rsid w:val="00691027"/>
    <w:rsid w:val="006947B9"/>
    <w:rsid w:val="006A2868"/>
    <w:rsid w:val="006A50D3"/>
    <w:rsid w:val="006A6EA2"/>
    <w:rsid w:val="006B27BC"/>
    <w:rsid w:val="006B3C3A"/>
    <w:rsid w:val="006B483F"/>
    <w:rsid w:val="006C0958"/>
    <w:rsid w:val="006C09B5"/>
    <w:rsid w:val="006C2C87"/>
    <w:rsid w:val="006C3E65"/>
    <w:rsid w:val="006C6547"/>
    <w:rsid w:val="006C736E"/>
    <w:rsid w:val="006D1719"/>
    <w:rsid w:val="006D6D49"/>
    <w:rsid w:val="006E1C15"/>
    <w:rsid w:val="006E21B0"/>
    <w:rsid w:val="006E4395"/>
    <w:rsid w:val="006E47A4"/>
    <w:rsid w:val="006F0F4B"/>
    <w:rsid w:val="006F1A91"/>
    <w:rsid w:val="006F3F81"/>
    <w:rsid w:val="006F4C9E"/>
    <w:rsid w:val="006F542B"/>
    <w:rsid w:val="006F5FBB"/>
    <w:rsid w:val="006F7B97"/>
    <w:rsid w:val="007007EC"/>
    <w:rsid w:val="00700D3E"/>
    <w:rsid w:val="0071101B"/>
    <w:rsid w:val="00711064"/>
    <w:rsid w:val="00712648"/>
    <w:rsid w:val="007143A3"/>
    <w:rsid w:val="00727ECA"/>
    <w:rsid w:val="007308FD"/>
    <w:rsid w:val="0073510E"/>
    <w:rsid w:val="00735982"/>
    <w:rsid w:val="0073745A"/>
    <w:rsid w:val="00737A6F"/>
    <w:rsid w:val="007407FD"/>
    <w:rsid w:val="00743C26"/>
    <w:rsid w:val="0075130B"/>
    <w:rsid w:val="007529BC"/>
    <w:rsid w:val="0075437A"/>
    <w:rsid w:val="00756913"/>
    <w:rsid w:val="00757385"/>
    <w:rsid w:val="00761366"/>
    <w:rsid w:val="007613D1"/>
    <w:rsid w:val="00764D9C"/>
    <w:rsid w:val="00766A3D"/>
    <w:rsid w:val="00770F5B"/>
    <w:rsid w:val="00774CAD"/>
    <w:rsid w:val="007762F4"/>
    <w:rsid w:val="00776D8A"/>
    <w:rsid w:val="0078138A"/>
    <w:rsid w:val="00783758"/>
    <w:rsid w:val="0079183F"/>
    <w:rsid w:val="007A70B3"/>
    <w:rsid w:val="007A766A"/>
    <w:rsid w:val="007A7F52"/>
    <w:rsid w:val="007B174F"/>
    <w:rsid w:val="007B3EB8"/>
    <w:rsid w:val="007B5FCB"/>
    <w:rsid w:val="007B7433"/>
    <w:rsid w:val="007C2704"/>
    <w:rsid w:val="007C662E"/>
    <w:rsid w:val="007D3AF4"/>
    <w:rsid w:val="007D5CBC"/>
    <w:rsid w:val="007E0969"/>
    <w:rsid w:val="007F00DC"/>
    <w:rsid w:val="007F3380"/>
    <w:rsid w:val="007F5F1B"/>
    <w:rsid w:val="007F7BFA"/>
    <w:rsid w:val="00817088"/>
    <w:rsid w:val="008176E1"/>
    <w:rsid w:val="00820B97"/>
    <w:rsid w:val="00821692"/>
    <w:rsid w:val="00831D94"/>
    <w:rsid w:val="00835535"/>
    <w:rsid w:val="00835DE5"/>
    <w:rsid w:val="0084677E"/>
    <w:rsid w:val="0085046E"/>
    <w:rsid w:val="0085215F"/>
    <w:rsid w:val="008524AF"/>
    <w:rsid w:val="00853999"/>
    <w:rsid w:val="00861819"/>
    <w:rsid w:val="00863427"/>
    <w:rsid w:val="00863CA0"/>
    <w:rsid w:val="00865F50"/>
    <w:rsid w:val="00866027"/>
    <w:rsid w:val="00866405"/>
    <w:rsid w:val="00867E3A"/>
    <w:rsid w:val="00870023"/>
    <w:rsid w:val="00872A1A"/>
    <w:rsid w:val="00874756"/>
    <w:rsid w:val="00875144"/>
    <w:rsid w:val="00881E65"/>
    <w:rsid w:val="00891751"/>
    <w:rsid w:val="00892F92"/>
    <w:rsid w:val="008942E6"/>
    <w:rsid w:val="00894A6C"/>
    <w:rsid w:val="008A7BD9"/>
    <w:rsid w:val="008B1202"/>
    <w:rsid w:val="008B1F29"/>
    <w:rsid w:val="008B3434"/>
    <w:rsid w:val="008C37D3"/>
    <w:rsid w:val="008C6B24"/>
    <w:rsid w:val="008C77D6"/>
    <w:rsid w:val="008D0800"/>
    <w:rsid w:val="008D2C6D"/>
    <w:rsid w:val="008D4A7F"/>
    <w:rsid w:val="008E065A"/>
    <w:rsid w:val="008E3A54"/>
    <w:rsid w:val="008E4826"/>
    <w:rsid w:val="008F368B"/>
    <w:rsid w:val="008F462E"/>
    <w:rsid w:val="00900E34"/>
    <w:rsid w:val="009108AF"/>
    <w:rsid w:val="00910C1A"/>
    <w:rsid w:val="00911216"/>
    <w:rsid w:val="00915618"/>
    <w:rsid w:val="00915F64"/>
    <w:rsid w:val="009160F5"/>
    <w:rsid w:val="00916DEF"/>
    <w:rsid w:val="00925ECE"/>
    <w:rsid w:val="009312EC"/>
    <w:rsid w:val="00932A22"/>
    <w:rsid w:val="00940542"/>
    <w:rsid w:val="00945B97"/>
    <w:rsid w:val="009467BC"/>
    <w:rsid w:val="00946F7B"/>
    <w:rsid w:val="00951292"/>
    <w:rsid w:val="00951556"/>
    <w:rsid w:val="0095196B"/>
    <w:rsid w:val="009644C3"/>
    <w:rsid w:val="0096622D"/>
    <w:rsid w:val="00966E03"/>
    <w:rsid w:val="00966EE8"/>
    <w:rsid w:val="009723D9"/>
    <w:rsid w:val="009821D1"/>
    <w:rsid w:val="0098435E"/>
    <w:rsid w:val="0098505D"/>
    <w:rsid w:val="00990486"/>
    <w:rsid w:val="0099141C"/>
    <w:rsid w:val="009915F5"/>
    <w:rsid w:val="00991F02"/>
    <w:rsid w:val="00993608"/>
    <w:rsid w:val="00994CDD"/>
    <w:rsid w:val="00994F7E"/>
    <w:rsid w:val="009954D9"/>
    <w:rsid w:val="0099662A"/>
    <w:rsid w:val="00996885"/>
    <w:rsid w:val="009A0139"/>
    <w:rsid w:val="009A060A"/>
    <w:rsid w:val="009A112D"/>
    <w:rsid w:val="009A59AB"/>
    <w:rsid w:val="009B00B7"/>
    <w:rsid w:val="009B0F27"/>
    <w:rsid w:val="009B1461"/>
    <w:rsid w:val="009B368E"/>
    <w:rsid w:val="009B397A"/>
    <w:rsid w:val="009B5BCF"/>
    <w:rsid w:val="009C0BEF"/>
    <w:rsid w:val="009C3B1B"/>
    <w:rsid w:val="009C51BE"/>
    <w:rsid w:val="009C6C1E"/>
    <w:rsid w:val="009C6FE7"/>
    <w:rsid w:val="009D0314"/>
    <w:rsid w:val="009D2896"/>
    <w:rsid w:val="009E254A"/>
    <w:rsid w:val="009E28E5"/>
    <w:rsid w:val="009E3D68"/>
    <w:rsid w:val="009E3E0C"/>
    <w:rsid w:val="009E49EF"/>
    <w:rsid w:val="009F00F3"/>
    <w:rsid w:val="009F44C4"/>
    <w:rsid w:val="009F5888"/>
    <w:rsid w:val="009F67D3"/>
    <w:rsid w:val="009F7427"/>
    <w:rsid w:val="00A01D0A"/>
    <w:rsid w:val="00A02247"/>
    <w:rsid w:val="00A03B77"/>
    <w:rsid w:val="00A07666"/>
    <w:rsid w:val="00A07FA3"/>
    <w:rsid w:val="00A13138"/>
    <w:rsid w:val="00A1680D"/>
    <w:rsid w:val="00A16B3C"/>
    <w:rsid w:val="00A21BC7"/>
    <w:rsid w:val="00A23F3A"/>
    <w:rsid w:val="00A24396"/>
    <w:rsid w:val="00A30BCD"/>
    <w:rsid w:val="00A322E8"/>
    <w:rsid w:val="00A408FC"/>
    <w:rsid w:val="00A415CC"/>
    <w:rsid w:val="00A42E50"/>
    <w:rsid w:val="00A46B34"/>
    <w:rsid w:val="00A5302B"/>
    <w:rsid w:val="00A53A94"/>
    <w:rsid w:val="00A551A4"/>
    <w:rsid w:val="00A55DC2"/>
    <w:rsid w:val="00A566DA"/>
    <w:rsid w:val="00A63436"/>
    <w:rsid w:val="00A70095"/>
    <w:rsid w:val="00A74AC4"/>
    <w:rsid w:val="00A74CE2"/>
    <w:rsid w:val="00A8564B"/>
    <w:rsid w:val="00A87922"/>
    <w:rsid w:val="00A90AB7"/>
    <w:rsid w:val="00A9429C"/>
    <w:rsid w:val="00A94408"/>
    <w:rsid w:val="00A962DB"/>
    <w:rsid w:val="00A96316"/>
    <w:rsid w:val="00A97C59"/>
    <w:rsid w:val="00AA0F06"/>
    <w:rsid w:val="00AA0FC4"/>
    <w:rsid w:val="00AA7F09"/>
    <w:rsid w:val="00AB2A47"/>
    <w:rsid w:val="00AC1616"/>
    <w:rsid w:val="00AC7556"/>
    <w:rsid w:val="00AC7BF9"/>
    <w:rsid w:val="00AD4721"/>
    <w:rsid w:val="00AD6691"/>
    <w:rsid w:val="00AD68D3"/>
    <w:rsid w:val="00AE2C31"/>
    <w:rsid w:val="00AE3FD1"/>
    <w:rsid w:val="00AF1E8C"/>
    <w:rsid w:val="00AF5068"/>
    <w:rsid w:val="00AF64D2"/>
    <w:rsid w:val="00B00651"/>
    <w:rsid w:val="00B021D3"/>
    <w:rsid w:val="00B06A4C"/>
    <w:rsid w:val="00B16245"/>
    <w:rsid w:val="00B237FE"/>
    <w:rsid w:val="00B24146"/>
    <w:rsid w:val="00B325DE"/>
    <w:rsid w:val="00B33C2A"/>
    <w:rsid w:val="00B35E02"/>
    <w:rsid w:val="00B37F29"/>
    <w:rsid w:val="00B43BF4"/>
    <w:rsid w:val="00B45574"/>
    <w:rsid w:val="00B46A0F"/>
    <w:rsid w:val="00B47330"/>
    <w:rsid w:val="00B51A9B"/>
    <w:rsid w:val="00B553D8"/>
    <w:rsid w:val="00B6240D"/>
    <w:rsid w:val="00B65F8A"/>
    <w:rsid w:val="00B66A31"/>
    <w:rsid w:val="00B67830"/>
    <w:rsid w:val="00B702AE"/>
    <w:rsid w:val="00B72B4C"/>
    <w:rsid w:val="00B86506"/>
    <w:rsid w:val="00B87918"/>
    <w:rsid w:val="00B92F6B"/>
    <w:rsid w:val="00B940CE"/>
    <w:rsid w:val="00B9586B"/>
    <w:rsid w:val="00B96352"/>
    <w:rsid w:val="00B977E9"/>
    <w:rsid w:val="00BA4842"/>
    <w:rsid w:val="00BA486B"/>
    <w:rsid w:val="00BA6CE9"/>
    <w:rsid w:val="00BB1DDA"/>
    <w:rsid w:val="00BB3C1D"/>
    <w:rsid w:val="00BB4A7F"/>
    <w:rsid w:val="00BC410D"/>
    <w:rsid w:val="00BC4750"/>
    <w:rsid w:val="00BD0F3B"/>
    <w:rsid w:val="00BD1465"/>
    <w:rsid w:val="00BD75A4"/>
    <w:rsid w:val="00BE3C1C"/>
    <w:rsid w:val="00BF568A"/>
    <w:rsid w:val="00BF6C67"/>
    <w:rsid w:val="00BF711F"/>
    <w:rsid w:val="00C0167F"/>
    <w:rsid w:val="00C019DB"/>
    <w:rsid w:val="00C01E8A"/>
    <w:rsid w:val="00C04837"/>
    <w:rsid w:val="00C10FC9"/>
    <w:rsid w:val="00C12C6B"/>
    <w:rsid w:val="00C323C0"/>
    <w:rsid w:val="00C37BF5"/>
    <w:rsid w:val="00C414FF"/>
    <w:rsid w:val="00C44BF4"/>
    <w:rsid w:val="00C45C48"/>
    <w:rsid w:val="00C4785C"/>
    <w:rsid w:val="00C50D56"/>
    <w:rsid w:val="00C51C51"/>
    <w:rsid w:val="00C535D0"/>
    <w:rsid w:val="00C566E5"/>
    <w:rsid w:val="00C620AF"/>
    <w:rsid w:val="00C7034E"/>
    <w:rsid w:val="00C7245B"/>
    <w:rsid w:val="00C72BAE"/>
    <w:rsid w:val="00C73B3C"/>
    <w:rsid w:val="00C74367"/>
    <w:rsid w:val="00C74979"/>
    <w:rsid w:val="00C80794"/>
    <w:rsid w:val="00C81132"/>
    <w:rsid w:val="00C8305D"/>
    <w:rsid w:val="00C85059"/>
    <w:rsid w:val="00C87CE8"/>
    <w:rsid w:val="00C93679"/>
    <w:rsid w:val="00C93B05"/>
    <w:rsid w:val="00CA0C4E"/>
    <w:rsid w:val="00CA1E18"/>
    <w:rsid w:val="00CA3708"/>
    <w:rsid w:val="00CA4333"/>
    <w:rsid w:val="00CA6AEE"/>
    <w:rsid w:val="00CA72A3"/>
    <w:rsid w:val="00CA7930"/>
    <w:rsid w:val="00CB0553"/>
    <w:rsid w:val="00CD75B1"/>
    <w:rsid w:val="00CE4010"/>
    <w:rsid w:val="00CE6E27"/>
    <w:rsid w:val="00CE6EA5"/>
    <w:rsid w:val="00CE7192"/>
    <w:rsid w:val="00CF019B"/>
    <w:rsid w:val="00CF2D62"/>
    <w:rsid w:val="00CF435A"/>
    <w:rsid w:val="00CF597D"/>
    <w:rsid w:val="00D01BCA"/>
    <w:rsid w:val="00D01D90"/>
    <w:rsid w:val="00D023D0"/>
    <w:rsid w:val="00D05200"/>
    <w:rsid w:val="00D066C3"/>
    <w:rsid w:val="00D07577"/>
    <w:rsid w:val="00D12DF7"/>
    <w:rsid w:val="00D13AED"/>
    <w:rsid w:val="00D246E8"/>
    <w:rsid w:val="00D302A1"/>
    <w:rsid w:val="00D37AB1"/>
    <w:rsid w:val="00D433BE"/>
    <w:rsid w:val="00D4460E"/>
    <w:rsid w:val="00D4599B"/>
    <w:rsid w:val="00D509DE"/>
    <w:rsid w:val="00D56E83"/>
    <w:rsid w:val="00D56FA9"/>
    <w:rsid w:val="00D60BCD"/>
    <w:rsid w:val="00D60D75"/>
    <w:rsid w:val="00D65642"/>
    <w:rsid w:val="00D7302F"/>
    <w:rsid w:val="00D73B7D"/>
    <w:rsid w:val="00D73C59"/>
    <w:rsid w:val="00D73EBD"/>
    <w:rsid w:val="00D748A0"/>
    <w:rsid w:val="00D823CA"/>
    <w:rsid w:val="00D825CE"/>
    <w:rsid w:val="00D872C1"/>
    <w:rsid w:val="00D87810"/>
    <w:rsid w:val="00D90C58"/>
    <w:rsid w:val="00D928AF"/>
    <w:rsid w:val="00D94722"/>
    <w:rsid w:val="00D96C39"/>
    <w:rsid w:val="00D972EA"/>
    <w:rsid w:val="00DA10E4"/>
    <w:rsid w:val="00DA49E0"/>
    <w:rsid w:val="00DB09B8"/>
    <w:rsid w:val="00DB1172"/>
    <w:rsid w:val="00DB27E2"/>
    <w:rsid w:val="00DC22D5"/>
    <w:rsid w:val="00DC25B2"/>
    <w:rsid w:val="00DC79AD"/>
    <w:rsid w:val="00DC7C94"/>
    <w:rsid w:val="00DD0668"/>
    <w:rsid w:val="00DD0D57"/>
    <w:rsid w:val="00DD162C"/>
    <w:rsid w:val="00DD592B"/>
    <w:rsid w:val="00DD5F1F"/>
    <w:rsid w:val="00DD6F2D"/>
    <w:rsid w:val="00DE0A21"/>
    <w:rsid w:val="00DE5554"/>
    <w:rsid w:val="00DF1821"/>
    <w:rsid w:val="00DF70D2"/>
    <w:rsid w:val="00DF7B68"/>
    <w:rsid w:val="00E0220D"/>
    <w:rsid w:val="00E04712"/>
    <w:rsid w:val="00E064B1"/>
    <w:rsid w:val="00E11B1D"/>
    <w:rsid w:val="00E11F2C"/>
    <w:rsid w:val="00E15E6E"/>
    <w:rsid w:val="00E16019"/>
    <w:rsid w:val="00E23608"/>
    <w:rsid w:val="00E32C66"/>
    <w:rsid w:val="00E3754B"/>
    <w:rsid w:val="00E4034D"/>
    <w:rsid w:val="00E41021"/>
    <w:rsid w:val="00E4266E"/>
    <w:rsid w:val="00E42998"/>
    <w:rsid w:val="00E4357B"/>
    <w:rsid w:val="00E45D95"/>
    <w:rsid w:val="00E50046"/>
    <w:rsid w:val="00E52786"/>
    <w:rsid w:val="00E600E4"/>
    <w:rsid w:val="00E62342"/>
    <w:rsid w:val="00E65B22"/>
    <w:rsid w:val="00E6744E"/>
    <w:rsid w:val="00E7104D"/>
    <w:rsid w:val="00E75BC1"/>
    <w:rsid w:val="00E77F38"/>
    <w:rsid w:val="00E8322D"/>
    <w:rsid w:val="00E840C4"/>
    <w:rsid w:val="00EA11F7"/>
    <w:rsid w:val="00EA14C2"/>
    <w:rsid w:val="00EA4D5B"/>
    <w:rsid w:val="00EA5DB3"/>
    <w:rsid w:val="00EB0FBC"/>
    <w:rsid w:val="00EB3527"/>
    <w:rsid w:val="00EC2607"/>
    <w:rsid w:val="00EC5D01"/>
    <w:rsid w:val="00EC661C"/>
    <w:rsid w:val="00ED1768"/>
    <w:rsid w:val="00ED30C3"/>
    <w:rsid w:val="00EE1EA0"/>
    <w:rsid w:val="00EE6443"/>
    <w:rsid w:val="00F0351E"/>
    <w:rsid w:val="00F04C2E"/>
    <w:rsid w:val="00F04D3B"/>
    <w:rsid w:val="00F1195A"/>
    <w:rsid w:val="00F13A01"/>
    <w:rsid w:val="00F2004F"/>
    <w:rsid w:val="00F2644C"/>
    <w:rsid w:val="00F274C8"/>
    <w:rsid w:val="00F3036A"/>
    <w:rsid w:val="00F30788"/>
    <w:rsid w:val="00F33CB2"/>
    <w:rsid w:val="00F36A92"/>
    <w:rsid w:val="00F438E5"/>
    <w:rsid w:val="00F47B03"/>
    <w:rsid w:val="00F51BDD"/>
    <w:rsid w:val="00F5745E"/>
    <w:rsid w:val="00F62384"/>
    <w:rsid w:val="00F6365E"/>
    <w:rsid w:val="00F67699"/>
    <w:rsid w:val="00F725B3"/>
    <w:rsid w:val="00F72804"/>
    <w:rsid w:val="00F7378C"/>
    <w:rsid w:val="00F73A8A"/>
    <w:rsid w:val="00F82D6E"/>
    <w:rsid w:val="00F84FBC"/>
    <w:rsid w:val="00FA004F"/>
    <w:rsid w:val="00FA16AF"/>
    <w:rsid w:val="00FB0FC3"/>
    <w:rsid w:val="00FB322E"/>
    <w:rsid w:val="00FB3442"/>
    <w:rsid w:val="00FB38B2"/>
    <w:rsid w:val="00FB6234"/>
    <w:rsid w:val="00FC27BD"/>
    <w:rsid w:val="00FC3233"/>
    <w:rsid w:val="00FC3B65"/>
    <w:rsid w:val="00FC405A"/>
    <w:rsid w:val="00FD01AF"/>
    <w:rsid w:val="00FD4379"/>
    <w:rsid w:val="00FD715D"/>
    <w:rsid w:val="00FD7F83"/>
    <w:rsid w:val="00FE0F52"/>
    <w:rsid w:val="00FE3A59"/>
    <w:rsid w:val="00FE5A35"/>
    <w:rsid w:val="00FF1DA7"/>
    <w:rsid w:val="00FF2879"/>
    <w:rsid w:val="00FF2992"/>
    <w:rsid w:val="00FF5FD7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."/>
  <w:listSeparator w:val=","/>
  <w14:docId w14:val="2A49BA80"/>
  <w15:docId w15:val="{BA7D54BF-D051-450A-A4DD-42CE22F7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741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4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3A3"/>
    <w:rPr>
      <w:rFonts w:ascii="New York" w:eastAsia="Times New Roman" w:hAnsi="New York" w:cs="Times New Roman"/>
      <w:sz w:val="24"/>
      <w:szCs w:val="20"/>
    </w:rPr>
  </w:style>
  <w:style w:type="character" w:styleId="PageNumber">
    <w:name w:val="page number"/>
    <w:basedOn w:val="DefaultParagraphFont"/>
    <w:rsid w:val="007143A3"/>
  </w:style>
  <w:style w:type="paragraph" w:styleId="BodyText">
    <w:name w:val="Body Text"/>
    <w:basedOn w:val="Normal"/>
    <w:link w:val="BodyTextChar"/>
    <w:uiPriority w:val="99"/>
    <w:semiHidden/>
    <w:unhideWhenUsed/>
    <w:rsid w:val="007143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3A3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4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3A3"/>
    <w:rPr>
      <w:rFonts w:ascii="New York" w:eastAsia="Times New Roman" w:hAnsi="New York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44B65"/>
    <w:rPr>
      <w:color w:val="0000FF" w:themeColor="hyperlink"/>
      <w:u w:val="single"/>
    </w:rPr>
  </w:style>
  <w:style w:type="character" w:customStyle="1" w:styleId="bluetext">
    <w:name w:val="bluetext"/>
    <w:basedOn w:val="DefaultParagraphFont"/>
    <w:rsid w:val="000938C7"/>
  </w:style>
  <w:style w:type="character" w:styleId="Strong">
    <w:name w:val="Strong"/>
    <w:basedOn w:val="DefaultParagraphFont"/>
    <w:uiPriority w:val="22"/>
    <w:qFormat/>
    <w:rsid w:val="000938C7"/>
    <w:rPr>
      <w:b/>
      <w:bCs/>
    </w:rPr>
  </w:style>
  <w:style w:type="character" w:customStyle="1" w:styleId="apple-style-span">
    <w:name w:val="apple-style-span"/>
    <w:basedOn w:val="DefaultParagraphFont"/>
    <w:rsid w:val="001209C3"/>
  </w:style>
  <w:style w:type="paragraph" w:styleId="ListParagraph">
    <w:name w:val="List Paragraph"/>
    <w:basedOn w:val="Normal"/>
    <w:uiPriority w:val="34"/>
    <w:qFormat/>
    <w:rsid w:val="00A942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C66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3E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n.bottema-beutel@bc.edu" TargetMode="External"/><Relationship Id="rId13" Type="http://schemas.openxmlformats.org/officeDocument/2006/relationships/hyperlink" Target="https://youtu.be/D3jf0ZRln5c" TargetMode="External"/><Relationship Id="rId18" Type="http://schemas.openxmlformats.org/officeDocument/2006/relationships/hyperlink" Target="https://www.science.org/content/article/disorder-or-difference-autism-researchers-face-over-field-s-terminology" TargetMode="External"/><Relationship Id="rId26" Type="http://schemas.openxmlformats.org/officeDocument/2006/relationships/hyperlink" Target="http://www.thinkingautismguide.com/2020/05/conflicts-of-interest-in-early-autis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pectrumnews.org/news/why-autism-therapies-have-an-evidence-probl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ljx0ea_JZEI" TargetMode="External"/><Relationship Id="rId17" Type="http://schemas.openxmlformats.org/officeDocument/2006/relationships/hyperlink" Target="https://www.nature.com/articles/d41586-023-01549-1" TargetMode="External"/><Relationship Id="rId25" Type="http://schemas.openxmlformats.org/officeDocument/2006/relationships/hyperlink" Target="https://www.forbes.com/sites/drnancydoyle/2020/09/30/words-have-power-how-to-get-comfortable-talking-about-disabili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tificamerican.com/article/autism-human-connection-and-the-double-empathy-problem/" TargetMode="External"/><Relationship Id="rId20" Type="http://schemas.openxmlformats.org/officeDocument/2006/relationships/hyperlink" Target="https://www.behaviourspeak.com/e/episode-72-breaking-the-mold-dr-kristen-bottema-beutel-s-quest-for-high-quality-and-ethical-aba-research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.org/pubs/authors/equity-diversity-inclusin-toolkit-journal-editors.pdf" TargetMode="External"/><Relationship Id="rId24" Type="http://schemas.openxmlformats.org/officeDocument/2006/relationships/hyperlink" Target="https://www.verywellmind.com/avoiding-ableist-language-in-autism-research-508378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cgroups.org/bcevents/panel-discussion-how-covid-19-changed-the-landscape-of-education/" TargetMode="External"/><Relationship Id="rId23" Type="http://schemas.openxmlformats.org/officeDocument/2006/relationships/hyperlink" Target="https://www.autisme.nl/wp-content/uploads/2021/09/SovaTrainingNadelen-kopie.pdf" TargetMode="External"/><Relationship Id="rId28" Type="http://schemas.openxmlformats.org/officeDocument/2006/relationships/hyperlink" Target="http://us.wildmoka.com/c/clip/0xh044" TargetMode="External"/><Relationship Id="rId10" Type="http://schemas.openxmlformats.org/officeDocument/2006/relationships/hyperlink" Target="https://journals.sagepub.com/pb-assets/cmscontent/AUT/Autism-terminology-guidance-2021-1626860796.pdf" TargetMode="External"/><Relationship Id="rId19" Type="http://schemas.openxmlformats.org/officeDocument/2006/relationships/hyperlink" Target="https://thinkingautismguide.com/2023/05/explaining-the-pitfalls-of-profound-autism-with-dr-kristen-bottema-beutel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.liebertpub.com/publications/autism-in-adulthood/646/for-authors" TargetMode="External"/><Relationship Id="rId14" Type="http://schemas.openxmlformats.org/officeDocument/2006/relationships/hyperlink" Target="https://www.youtube.com/watch?v=mHzM_5bQHgI" TargetMode="External"/><Relationship Id="rId22" Type="http://schemas.openxmlformats.org/officeDocument/2006/relationships/hyperlink" Target="https://noncompliantpodcast.com/2021/06/21/on-conflicts-of-interest-in-autism-research-interview-with-kristen-bottema-beutel-and-micheal-sandbank/" TargetMode="External"/><Relationship Id="rId27" Type="http://schemas.openxmlformats.org/officeDocument/2006/relationships/hyperlink" Target="https://www.spectrumnews.org/news/studies-find-thin-evidence-for-early-autism-therapies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72BE-6CCA-4A2D-82DB-F5F529E7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19</Pages>
  <Words>7572</Words>
  <Characters>43162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50633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Bottema</dc:creator>
  <cp:keywords/>
  <dc:description/>
  <cp:lastModifiedBy>Kristen Bottema-Beutel</cp:lastModifiedBy>
  <cp:revision>14</cp:revision>
  <cp:lastPrinted>2023-01-27T18:51:00Z</cp:lastPrinted>
  <dcterms:created xsi:type="dcterms:W3CDTF">2023-06-22T13:48:00Z</dcterms:created>
  <dcterms:modified xsi:type="dcterms:W3CDTF">2023-10-18T14:47:00Z</dcterms:modified>
</cp:coreProperties>
</file>